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0F" w:rsidRPr="00B22703" w:rsidRDefault="000C1B0F" w:rsidP="00B22703">
      <w:pPr>
        <w:jc w:val="center"/>
      </w:pPr>
      <w:r>
        <w:rPr>
          <w:noProof/>
          <w:sz w:val="20"/>
          <w:lang w:eastAsia="en-GB"/>
        </w:rPr>
        <w:drawing>
          <wp:inline distT="0" distB="0" distL="0" distR="0" wp14:anchorId="3C5D6DB2" wp14:editId="674625DF">
            <wp:extent cx="2217872" cy="1219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28076" cy="1224809"/>
                    </a:xfrm>
                    <a:prstGeom prst="rect">
                      <a:avLst/>
                    </a:prstGeom>
                  </pic:spPr>
                </pic:pic>
              </a:graphicData>
            </a:graphic>
          </wp:inline>
        </w:drawing>
      </w:r>
    </w:p>
    <w:p w:rsidR="000C1B0F" w:rsidRDefault="000C1B0F" w:rsidP="000C1B0F">
      <w:pPr>
        <w:jc w:val="center"/>
        <w:rPr>
          <w:rFonts w:ascii="Georgia" w:hAnsi="Georgia"/>
          <w:b/>
          <w:sz w:val="24"/>
          <w:u w:val="single"/>
        </w:rPr>
      </w:pPr>
      <w:r w:rsidRPr="000C1B0F">
        <w:rPr>
          <w:rFonts w:ascii="Georgia" w:hAnsi="Georgia"/>
          <w:b/>
          <w:sz w:val="24"/>
          <w:u w:val="single"/>
        </w:rPr>
        <w:t>Student Representative Council Meeting #5</w:t>
      </w:r>
    </w:p>
    <w:p w:rsidR="00B22703" w:rsidRPr="00B22703" w:rsidRDefault="00B22703" w:rsidP="000C1B0F">
      <w:pPr>
        <w:jc w:val="center"/>
        <w:rPr>
          <w:rFonts w:ascii="Georgia" w:hAnsi="Georgia"/>
          <w:sz w:val="24"/>
          <w:u w:val="single"/>
        </w:rPr>
      </w:pPr>
      <w:r w:rsidRPr="00B22703">
        <w:rPr>
          <w:rFonts w:ascii="Georgia" w:hAnsi="Georgia"/>
          <w:sz w:val="24"/>
          <w:u w:val="single"/>
        </w:rPr>
        <w:t>Agenda items</w:t>
      </w:r>
    </w:p>
    <w:p w:rsidR="000C1B0F" w:rsidRPr="000C1B0F" w:rsidRDefault="000C1B0F" w:rsidP="000C1B0F">
      <w:pPr>
        <w:jc w:val="center"/>
        <w:rPr>
          <w:rFonts w:ascii="Georgia" w:hAnsi="Georgia"/>
          <w:sz w:val="24"/>
        </w:rPr>
      </w:pPr>
      <w:r w:rsidRPr="000C1B0F">
        <w:rPr>
          <w:rFonts w:ascii="Georgia" w:hAnsi="Georgia"/>
          <w:sz w:val="24"/>
        </w:rPr>
        <w:t>Thursday, 30th May 2019, 18:00 –20:30</w:t>
      </w:r>
    </w:p>
    <w:p w:rsidR="000C1B0F" w:rsidRPr="000C1B0F" w:rsidRDefault="000C1B0F" w:rsidP="000C1B0F">
      <w:pPr>
        <w:jc w:val="center"/>
        <w:rPr>
          <w:rFonts w:ascii="Georgia" w:hAnsi="Georgia"/>
          <w:sz w:val="24"/>
        </w:rPr>
      </w:pPr>
      <w:r w:rsidRPr="000C1B0F">
        <w:rPr>
          <w:rFonts w:ascii="Georgia" w:hAnsi="Georgia"/>
          <w:sz w:val="24"/>
        </w:rPr>
        <w:t>Parramatta City: 01.8.16 – Hawksbury: H4.G.04 – Zoom:</w:t>
      </w:r>
      <w:r w:rsidRPr="000C1B0F">
        <w:rPr>
          <w:sz w:val="24"/>
        </w:rPr>
        <w:t xml:space="preserve"> </w:t>
      </w:r>
      <w:r w:rsidRPr="000C1B0F">
        <w:rPr>
          <w:rFonts w:ascii="Georgia" w:hAnsi="Georgia"/>
          <w:sz w:val="24"/>
        </w:rPr>
        <w:t>369906832</w:t>
      </w:r>
    </w:p>
    <w:p w:rsidR="000C1B0F" w:rsidRPr="000C1B0F" w:rsidRDefault="000C1B0F" w:rsidP="000C1B0F">
      <w:pPr>
        <w:rPr>
          <w:rFonts w:ascii="Georgia" w:hAnsi="Georgia"/>
        </w:rPr>
      </w:pPr>
    </w:p>
    <w:p w:rsidR="000C1B0F" w:rsidRPr="000C1B0F" w:rsidRDefault="000C1B0F" w:rsidP="000C1B0F">
      <w:pPr>
        <w:rPr>
          <w:rFonts w:ascii="Georgia" w:hAnsi="Georgia"/>
        </w:rPr>
      </w:pPr>
      <w:r w:rsidRPr="000C1B0F">
        <w:rPr>
          <w:rFonts w:ascii="Georgia" w:hAnsi="Georgia"/>
        </w:rPr>
        <w:t>Standing Agenda Items</w:t>
      </w:r>
    </w:p>
    <w:p w:rsidR="000C1B0F" w:rsidRDefault="000C1B0F" w:rsidP="00FA5A3A">
      <w:pPr>
        <w:pStyle w:val="ListParagraph"/>
        <w:numPr>
          <w:ilvl w:val="0"/>
          <w:numId w:val="3"/>
        </w:numPr>
        <w:rPr>
          <w:rFonts w:ascii="Georgia" w:hAnsi="Georgia"/>
        </w:rPr>
      </w:pPr>
      <w:r w:rsidRPr="00FA5A3A">
        <w:rPr>
          <w:rFonts w:ascii="Georgia" w:hAnsi="Georgia"/>
        </w:rPr>
        <w:t>Welcome</w:t>
      </w:r>
      <w:r w:rsidR="000906BF">
        <w:rPr>
          <w:rFonts w:ascii="Georgia" w:hAnsi="Georgia"/>
        </w:rPr>
        <w:t>, Welcome to Country,</w:t>
      </w:r>
      <w:r w:rsidRPr="00FA5A3A">
        <w:rPr>
          <w:rFonts w:ascii="Georgia" w:hAnsi="Georgia"/>
        </w:rPr>
        <w:t xml:space="preserve"> and Apologies</w:t>
      </w:r>
    </w:p>
    <w:p w:rsidR="000C1B0F" w:rsidRPr="00FA5A3A" w:rsidRDefault="00FA5A3A" w:rsidP="00FA5A3A">
      <w:pPr>
        <w:pStyle w:val="ListParagraph"/>
        <w:numPr>
          <w:ilvl w:val="0"/>
          <w:numId w:val="3"/>
        </w:numPr>
        <w:rPr>
          <w:rFonts w:ascii="Georgia" w:hAnsi="Georgia"/>
        </w:rPr>
      </w:pPr>
      <w:r w:rsidRPr="000C1B0F">
        <w:rPr>
          <w:rFonts w:ascii="Georgia" w:hAnsi="Georgia"/>
        </w:rPr>
        <w:t>Confirmation of Previous Meeting’s Minutes</w:t>
      </w:r>
    </w:p>
    <w:p w:rsidR="00AD7A4A" w:rsidRPr="00AD7A4A" w:rsidRDefault="000C1B0F" w:rsidP="00AD7A4A">
      <w:pPr>
        <w:pStyle w:val="ListParagraph"/>
        <w:numPr>
          <w:ilvl w:val="0"/>
          <w:numId w:val="3"/>
        </w:numPr>
        <w:rPr>
          <w:rFonts w:ascii="Georgia" w:hAnsi="Georgia"/>
        </w:rPr>
      </w:pPr>
      <w:r w:rsidRPr="00FA5A3A">
        <w:rPr>
          <w:rFonts w:ascii="Georgia" w:hAnsi="Georgia"/>
        </w:rPr>
        <w:t>Report from SRC President</w:t>
      </w:r>
    </w:p>
    <w:p w:rsidR="00FA5A3A" w:rsidRPr="00FA5A3A" w:rsidRDefault="000C1B0F" w:rsidP="00FA5A3A">
      <w:pPr>
        <w:pStyle w:val="ListParagraph"/>
        <w:numPr>
          <w:ilvl w:val="0"/>
          <w:numId w:val="3"/>
        </w:numPr>
        <w:rPr>
          <w:rFonts w:ascii="Georgia" w:hAnsi="Georgia" w:cs="Calibri"/>
        </w:rPr>
      </w:pPr>
      <w:r w:rsidRPr="00FA5A3A">
        <w:rPr>
          <w:rFonts w:ascii="Georgia" w:hAnsi="Georgia"/>
        </w:rPr>
        <w:t xml:space="preserve">Events </w:t>
      </w:r>
      <w:r w:rsidR="00224F21">
        <w:rPr>
          <w:rFonts w:ascii="Georgia" w:hAnsi="Georgia"/>
          <w:szCs w:val="24"/>
        </w:rPr>
        <w:t>budget,</w:t>
      </w:r>
      <w:r w:rsidRPr="00FA5A3A">
        <w:rPr>
          <w:rFonts w:ascii="Georgia" w:hAnsi="Georgia"/>
          <w:szCs w:val="24"/>
        </w:rPr>
        <w:t xml:space="preserve"> </w:t>
      </w:r>
      <w:r w:rsidR="003D4E37" w:rsidRPr="00B75032">
        <w:rPr>
          <w:rFonts w:ascii="Georgia" w:hAnsi="Georgia"/>
          <w:szCs w:val="24"/>
        </w:rPr>
        <w:t xml:space="preserve">Moved: </w:t>
      </w:r>
      <w:proofErr w:type="spellStart"/>
      <w:r w:rsidR="00FA5A3A" w:rsidRPr="00FA5A3A">
        <w:rPr>
          <w:rFonts w:ascii="Georgia" w:hAnsi="Georgia" w:cs="Times New Roman"/>
          <w:szCs w:val="24"/>
        </w:rPr>
        <w:t>M</w:t>
      </w:r>
      <w:r w:rsidR="00FA5A3A" w:rsidRPr="00FA5A3A">
        <w:rPr>
          <w:rFonts w:ascii="Georgia" w:hAnsi="Georgia" w:cs="Times New Roman"/>
          <w:szCs w:val="24"/>
        </w:rPr>
        <w:t>andii</w:t>
      </w:r>
      <w:proofErr w:type="spellEnd"/>
      <w:r w:rsidR="00FA5A3A" w:rsidRPr="00FA5A3A">
        <w:rPr>
          <w:rFonts w:ascii="Georgia" w:hAnsi="Georgia" w:cs="Times New Roman"/>
          <w:szCs w:val="24"/>
        </w:rPr>
        <w:t xml:space="preserve"> </w:t>
      </w:r>
      <w:proofErr w:type="spellStart"/>
      <w:r w:rsidR="00FA5A3A" w:rsidRPr="00FA5A3A">
        <w:rPr>
          <w:rFonts w:ascii="Georgia" w:hAnsi="Georgia" w:cs="Times New Roman"/>
          <w:szCs w:val="24"/>
        </w:rPr>
        <w:t>Carr</w:t>
      </w:r>
      <w:proofErr w:type="spellEnd"/>
    </w:p>
    <w:p w:rsidR="00FA5A3A" w:rsidRPr="00224F21" w:rsidRDefault="00FA5A3A" w:rsidP="00826ADB">
      <w:pPr>
        <w:pStyle w:val="ListParagraph"/>
        <w:numPr>
          <w:ilvl w:val="0"/>
          <w:numId w:val="3"/>
        </w:numPr>
        <w:rPr>
          <w:rFonts w:ascii="Georgia" w:hAnsi="Georgia"/>
          <w:szCs w:val="24"/>
        </w:rPr>
      </w:pPr>
      <w:r w:rsidRPr="00224F21">
        <w:rPr>
          <w:rFonts w:ascii="Georgia" w:hAnsi="Georgia"/>
          <w:szCs w:val="24"/>
        </w:rPr>
        <w:t>Shuttlebus service at Hawkesbury</w:t>
      </w:r>
      <w:r w:rsidR="00224F21" w:rsidRPr="00224F21">
        <w:rPr>
          <w:rFonts w:ascii="Georgia" w:hAnsi="Georgia"/>
          <w:szCs w:val="24"/>
        </w:rPr>
        <w:t xml:space="preserve">, </w:t>
      </w:r>
      <w:r w:rsidR="003D4E37" w:rsidRPr="00B75032">
        <w:rPr>
          <w:rFonts w:ascii="Georgia" w:hAnsi="Georgia"/>
          <w:szCs w:val="24"/>
        </w:rPr>
        <w:t xml:space="preserve">Moved: </w:t>
      </w:r>
      <w:r w:rsidR="00224F21" w:rsidRPr="00224F21">
        <w:rPr>
          <w:rFonts w:ascii="Georgia" w:hAnsi="Georgia"/>
          <w:szCs w:val="24"/>
        </w:rPr>
        <w:t>J</w:t>
      </w:r>
      <w:r w:rsidR="00224F21" w:rsidRPr="00224F21">
        <w:rPr>
          <w:rFonts w:ascii="Times New Roman" w:hAnsi="Times New Roman" w:cs="Times New Roman"/>
          <w:sz w:val="24"/>
          <w:szCs w:val="24"/>
        </w:rPr>
        <w:t xml:space="preserve">onathan “JC” </w:t>
      </w:r>
      <w:proofErr w:type="spellStart"/>
      <w:r w:rsidR="00224F21" w:rsidRPr="00224F21">
        <w:rPr>
          <w:rFonts w:ascii="Times New Roman" w:hAnsi="Times New Roman" w:cs="Times New Roman"/>
          <w:sz w:val="24"/>
          <w:szCs w:val="24"/>
        </w:rPr>
        <w:t>Espinas</w:t>
      </w:r>
      <w:proofErr w:type="spellEnd"/>
    </w:p>
    <w:p w:rsidR="00224F21" w:rsidRPr="001D0A17" w:rsidRDefault="00224F21" w:rsidP="00224F21">
      <w:pPr>
        <w:pStyle w:val="ListParagraph"/>
        <w:numPr>
          <w:ilvl w:val="0"/>
          <w:numId w:val="3"/>
        </w:numPr>
        <w:rPr>
          <w:rFonts w:ascii="Georgia" w:hAnsi="Georgia"/>
          <w:szCs w:val="24"/>
        </w:rPr>
      </w:pPr>
      <w:r>
        <w:rPr>
          <w:rFonts w:ascii="Georgia" w:hAnsi="Georgia"/>
          <w:szCs w:val="24"/>
        </w:rPr>
        <w:t>Update SRC Website,</w:t>
      </w:r>
      <w:r w:rsidRPr="00FA5A3A">
        <w:rPr>
          <w:rFonts w:ascii="Georgia" w:hAnsi="Georgia"/>
          <w:szCs w:val="24"/>
        </w:rPr>
        <w:t xml:space="preserve"> </w:t>
      </w:r>
      <w:r w:rsidR="003D4E37" w:rsidRPr="00B75032">
        <w:rPr>
          <w:rFonts w:ascii="Georgia" w:hAnsi="Georgia"/>
          <w:szCs w:val="24"/>
        </w:rPr>
        <w:t xml:space="preserve">Moved: </w:t>
      </w:r>
      <w:r w:rsidRPr="00FA5A3A">
        <w:rPr>
          <w:rFonts w:ascii="Georgia" w:hAnsi="Georgia"/>
          <w:szCs w:val="24"/>
        </w:rPr>
        <w:t>J</w:t>
      </w:r>
      <w:r w:rsidRPr="00FA5A3A">
        <w:rPr>
          <w:rFonts w:ascii="Times New Roman" w:hAnsi="Times New Roman" w:cs="Times New Roman"/>
          <w:sz w:val="24"/>
          <w:szCs w:val="24"/>
        </w:rPr>
        <w:t xml:space="preserve">onathan “JC” </w:t>
      </w:r>
      <w:proofErr w:type="spellStart"/>
      <w:r w:rsidRPr="00FA5A3A">
        <w:rPr>
          <w:rFonts w:ascii="Times New Roman" w:hAnsi="Times New Roman" w:cs="Times New Roman"/>
          <w:sz w:val="24"/>
          <w:szCs w:val="24"/>
        </w:rPr>
        <w:t>Espinas</w:t>
      </w:r>
      <w:proofErr w:type="spellEnd"/>
    </w:p>
    <w:p w:rsidR="00FA5A3A" w:rsidRPr="006364D5" w:rsidRDefault="00203058" w:rsidP="00826ADB">
      <w:pPr>
        <w:pStyle w:val="ListParagraph"/>
        <w:numPr>
          <w:ilvl w:val="0"/>
          <w:numId w:val="3"/>
        </w:numPr>
        <w:rPr>
          <w:rFonts w:ascii="Georgia" w:hAnsi="Georgia"/>
          <w:szCs w:val="24"/>
        </w:rPr>
      </w:pPr>
      <w:r>
        <w:rPr>
          <w:rFonts w:ascii="Times New Roman" w:hAnsi="Times New Roman" w:cs="Times New Roman"/>
          <w:sz w:val="24"/>
          <w:szCs w:val="24"/>
        </w:rPr>
        <w:t>St. Vincent De Paul ‘</w:t>
      </w:r>
      <w:r w:rsidR="00FA5A3A">
        <w:rPr>
          <w:rFonts w:ascii="Times New Roman" w:hAnsi="Times New Roman" w:cs="Times New Roman"/>
          <w:sz w:val="24"/>
          <w:szCs w:val="24"/>
        </w:rPr>
        <w:t>S</w:t>
      </w:r>
      <w:r>
        <w:rPr>
          <w:rFonts w:ascii="Times New Roman" w:hAnsi="Times New Roman" w:cs="Times New Roman"/>
          <w:sz w:val="24"/>
          <w:szCs w:val="24"/>
        </w:rPr>
        <w:t xml:space="preserve">leep-out’ fundraiser and social </w:t>
      </w:r>
      <w:r w:rsidR="003075F2">
        <w:rPr>
          <w:rFonts w:ascii="Times New Roman" w:hAnsi="Times New Roman" w:cs="Times New Roman"/>
          <w:sz w:val="24"/>
          <w:szCs w:val="24"/>
        </w:rPr>
        <w:t>awareness</w:t>
      </w:r>
      <w:r w:rsidR="00B75032">
        <w:rPr>
          <w:rFonts w:ascii="Times New Roman" w:hAnsi="Times New Roman" w:cs="Times New Roman"/>
          <w:sz w:val="24"/>
          <w:szCs w:val="24"/>
        </w:rPr>
        <w:t xml:space="preserve"> campaign</w:t>
      </w:r>
      <w:r w:rsidR="00FA5A3A">
        <w:rPr>
          <w:rFonts w:ascii="Times New Roman" w:hAnsi="Times New Roman" w:cs="Times New Roman"/>
          <w:sz w:val="24"/>
          <w:szCs w:val="24"/>
        </w:rPr>
        <w:t xml:space="preserve">,  </w:t>
      </w:r>
      <w:r w:rsidR="003D4E37" w:rsidRPr="00B75032">
        <w:rPr>
          <w:rFonts w:ascii="Georgia" w:hAnsi="Georgia"/>
          <w:szCs w:val="24"/>
        </w:rPr>
        <w:t xml:space="preserve">Moved: </w:t>
      </w:r>
      <w:r w:rsidR="00FA5A3A">
        <w:rPr>
          <w:rFonts w:ascii="Times New Roman" w:hAnsi="Times New Roman" w:cs="Times New Roman"/>
          <w:sz w:val="24"/>
          <w:szCs w:val="24"/>
        </w:rPr>
        <w:t>F</w:t>
      </w:r>
      <w:r w:rsidR="00FA5A3A">
        <w:rPr>
          <w:rFonts w:ascii="Times New Roman" w:hAnsi="Times New Roman" w:cs="Times New Roman"/>
          <w:sz w:val="24"/>
          <w:szCs w:val="24"/>
        </w:rPr>
        <w:t>rederick W. Bekker</w:t>
      </w:r>
    </w:p>
    <w:p w:rsidR="00286BAA" w:rsidRDefault="00286BAA" w:rsidP="00286BAA">
      <w:pPr>
        <w:pStyle w:val="ListParagraph"/>
        <w:numPr>
          <w:ilvl w:val="0"/>
          <w:numId w:val="3"/>
        </w:numPr>
        <w:rPr>
          <w:rFonts w:ascii="Georgia" w:hAnsi="Georgia"/>
          <w:szCs w:val="24"/>
        </w:rPr>
      </w:pPr>
      <w:r>
        <w:rPr>
          <w:rFonts w:ascii="Georgia" w:hAnsi="Georgia"/>
          <w:szCs w:val="24"/>
        </w:rPr>
        <w:t>Event “WSU S</w:t>
      </w:r>
      <w:r w:rsidRPr="000D6F4C">
        <w:rPr>
          <w:rFonts w:ascii="Georgia" w:hAnsi="Georgia"/>
          <w:szCs w:val="24"/>
        </w:rPr>
        <w:t>oirée”</w:t>
      </w:r>
      <w:r>
        <w:rPr>
          <w:rFonts w:ascii="Georgia" w:hAnsi="Georgia"/>
          <w:szCs w:val="24"/>
        </w:rPr>
        <w:t xml:space="preserve">, </w:t>
      </w:r>
      <w:r w:rsidR="003D4E37" w:rsidRPr="00B75032">
        <w:rPr>
          <w:rFonts w:ascii="Georgia" w:hAnsi="Georgia"/>
          <w:szCs w:val="24"/>
        </w:rPr>
        <w:t xml:space="preserve">Moved: </w:t>
      </w:r>
      <w:r>
        <w:rPr>
          <w:rFonts w:ascii="Georgia" w:hAnsi="Georgia"/>
          <w:szCs w:val="24"/>
        </w:rPr>
        <w:t>F</w:t>
      </w:r>
      <w:r>
        <w:rPr>
          <w:rFonts w:ascii="Georgia" w:hAnsi="Georgia"/>
          <w:szCs w:val="24"/>
        </w:rPr>
        <w:t>rederick W. Bekker</w:t>
      </w:r>
    </w:p>
    <w:p w:rsidR="00B75032" w:rsidRPr="00FA5A3A" w:rsidRDefault="00B75032" w:rsidP="00B75032">
      <w:pPr>
        <w:pStyle w:val="ListParagraph"/>
        <w:numPr>
          <w:ilvl w:val="0"/>
          <w:numId w:val="3"/>
        </w:numPr>
        <w:rPr>
          <w:rFonts w:ascii="Georgia" w:hAnsi="Georgia"/>
          <w:szCs w:val="24"/>
        </w:rPr>
      </w:pPr>
      <w:r>
        <w:rPr>
          <w:rFonts w:ascii="Times New Roman" w:hAnsi="Times New Roman" w:cs="Times New Roman"/>
          <w:sz w:val="24"/>
          <w:szCs w:val="24"/>
        </w:rPr>
        <w:t>Campaign “Sydney Tower Stair Ch</w:t>
      </w:r>
      <w:r w:rsidRPr="006364D5">
        <w:rPr>
          <w:rFonts w:ascii="Times New Roman" w:hAnsi="Times New Roman" w:cs="Times New Roman"/>
          <w:sz w:val="24"/>
          <w:szCs w:val="24"/>
        </w:rPr>
        <w:t>allenge</w:t>
      </w:r>
      <w:r>
        <w:rPr>
          <w:rFonts w:ascii="Times New Roman" w:hAnsi="Times New Roman" w:cs="Times New Roman"/>
          <w:sz w:val="24"/>
          <w:szCs w:val="24"/>
        </w:rPr>
        <w:t xml:space="preserve">”, </w:t>
      </w:r>
      <w:r w:rsidR="003D4E37" w:rsidRPr="00B75032">
        <w:rPr>
          <w:rFonts w:ascii="Georgia" w:hAnsi="Georgia"/>
          <w:szCs w:val="24"/>
        </w:rPr>
        <w:t xml:space="preserve">Moved: </w:t>
      </w:r>
      <w:r>
        <w:rPr>
          <w:rFonts w:ascii="Times New Roman" w:hAnsi="Times New Roman" w:cs="Times New Roman"/>
          <w:sz w:val="24"/>
          <w:szCs w:val="24"/>
        </w:rPr>
        <w:t>F</w:t>
      </w:r>
      <w:r>
        <w:rPr>
          <w:rFonts w:ascii="Times New Roman" w:hAnsi="Times New Roman" w:cs="Times New Roman"/>
          <w:sz w:val="24"/>
          <w:szCs w:val="24"/>
        </w:rPr>
        <w:t>rederick W. Bekker</w:t>
      </w:r>
    </w:p>
    <w:p w:rsidR="00B75032" w:rsidRPr="00286BAA" w:rsidRDefault="00B75032" w:rsidP="00B75032">
      <w:pPr>
        <w:pStyle w:val="ListParagraph"/>
        <w:numPr>
          <w:ilvl w:val="0"/>
          <w:numId w:val="3"/>
        </w:numPr>
        <w:rPr>
          <w:rFonts w:ascii="Georgia" w:hAnsi="Georgia"/>
          <w:szCs w:val="24"/>
        </w:rPr>
      </w:pPr>
      <w:r w:rsidRPr="00B75032">
        <w:rPr>
          <w:rFonts w:ascii="Georgia" w:hAnsi="Georgia"/>
          <w:szCs w:val="24"/>
        </w:rPr>
        <w:t>Updated SRC website, Moved: Frederick W. Bekker</w:t>
      </w:r>
    </w:p>
    <w:p w:rsidR="000D6F4C" w:rsidRPr="003D4E37" w:rsidRDefault="000D6F4C" w:rsidP="000D6F4C">
      <w:pPr>
        <w:pStyle w:val="ListParagraph"/>
        <w:numPr>
          <w:ilvl w:val="0"/>
          <w:numId w:val="3"/>
        </w:numPr>
        <w:rPr>
          <w:rFonts w:ascii="Georgia" w:hAnsi="Georgia"/>
          <w:szCs w:val="24"/>
        </w:rPr>
      </w:pPr>
      <w:r w:rsidRPr="003D4E37">
        <w:rPr>
          <w:rFonts w:ascii="Georgia" w:hAnsi="Georgia"/>
          <w:szCs w:val="24"/>
        </w:rPr>
        <w:t>Monthly event “Free movie night”, Frederick W. Bekker</w:t>
      </w:r>
    </w:p>
    <w:p w:rsidR="003D4E37" w:rsidRPr="003D4E37" w:rsidRDefault="003D4E37" w:rsidP="003D4E37">
      <w:pPr>
        <w:pStyle w:val="ListParagraph"/>
        <w:numPr>
          <w:ilvl w:val="0"/>
          <w:numId w:val="3"/>
        </w:numPr>
        <w:rPr>
          <w:rFonts w:ascii="Times New Roman" w:hAnsi="Times New Roman" w:cs="Times New Roman"/>
          <w:sz w:val="24"/>
          <w:szCs w:val="24"/>
        </w:rPr>
      </w:pPr>
      <w:r w:rsidRPr="003D4E37">
        <w:rPr>
          <w:rFonts w:ascii="Times New Roman" w:hAnsi="Times New Roman" w:cs="Times New Roman"/>
          <w:sz w:val="24"/>
          <w:szCs w:val="24"/>
        </w:rPr>
        <w:t xml:space="preserve">Agenda Item 12 - stress-free events, Moved: </w:t>
      </w:r>
      <w:proofErr w:type="spellStart"/>
      <w:r w:rsidRPr="003D4E37">
        <w:rPr>
          <w:rFonts w:ascii="Times New Roman" w:hAnsi="Times New Roman" w:cs="Times New Roman"/>
          <w:sz w:val="24"/>
          <w:szCs w:val="24"/>
        </w:rPr>
        <w:t>Anirudh</w:t>
      </w:r>
      <w:proofErr w:type="spellEnd"/>
      <w:r w:rsidRPr="003D4E37">
        <w:rPr>
          <w:rFonts w:ascii="Times New Roman" w:hAnsi="Times New Roman" w:cs="Times New Roman"/>
          <w:sz w:val="24"/>
          <w:szCs w:val="24"/>
        </w:rPr>
        <w:t xml:space="preserve"> </w:t>
      </w:r>
      <w:proofErr w:type="spellStart"/>
      <w:r w:rsidRPr="003D4E37">
        <w:rPr>
          <w:rFonts w:ascii="Times New Roman" w:hAnsi="Times New Roman" w:cs="Times New Roman"/>
          <w:sz w:val="24"/>
          <w:szCs w:val="24"/>
        </w:rPr>
        <w:t>Karthik</w:t>
      </w:r>
      <w:proofErr w:type="spellEnd"/>
    </w:p>
    <w:p w:rsidR="003D4E37" w:rsidRPr="003D4E37" w:rsidRDefault="003D4E37" w:rsidP="003D4E37">
      <w:pPr>
        <w:pStyle w:val="ListParagraph"/>
        <w:numPr>
          <w:ilvl w:val="0"/>
          <w:numId w:val="3"/>
        </w:numPr>
        <w:rPr>
          <w:rFonts w:ascii="Times New Roman" w:hAnsi="Times New Roman" w:cs="Times New Roman"/>
          <w:sz w:val="24"/>
          <w:szCs w:val="24"/>
        </w:rPr>
      </w:pPr>
      <w:r w:rsidRPr="003D4E37">
        <w:rPr>
          <w:rFonts w:ascii="Times New Roman" w:hAnsi="Times New Roman" w:cs="Times New Roman"/>
          <w:sz w:val="24"/>
          <w:szCs w:val="24"/>
        </w:rPr>
        <w:t xml:space="preserve">High school students, Moved: </w:t>
      </w:r>
      <w:proofErr w:type="spellStart"/>
      <w:r w:rsidRPr="003D4E37">
        <w:rPr>
          <w:rFonts w:ascii="Times New Roman" w:hAnsi="Times New Roman" w:cs="Times New Roman"/>
          <w:sz w:val="24"/>
          <w:szCs w:val="24"/>
        </w:rPr>
        <w:t>Anirudh</w:t>
      </w:r>
      <w:proofErr w:type="spellEnd"/>
      <w:r w:rsidRPr="003D4E37">
        <w:rPr>
          <w:rFonts w:ascii="Times New Roman" w:hAnsi="Times New Roman" w:cs="Times New Roman"/>
          <w:sz w:val="24"/>
          <w:szCs w:val="24"/>
        </w:rPr>
        <w:t xml:space="preserve"> </w:t>
      </w:r>
      <w:proofErr w:type="spellStart"/>
      <w:r w:rsidRPr="003D4E37">
        <w:rPr>
          <w:rFonts w:ascii="Times New Roman" w:hAnsi="Times New Roman" w:cs="Times New Roman"/>
          <w:sz w:val="24"/>
          <w:szCs w:val="24"/>
        </w:rPr>
        <w:t>Karthik</w:t>
      </w:r>
      <w:proofErr w:type="spellEnd"/>
    </w:p>
    <w:p w:rsidR="003D4E37" w:rsidRPr="003D4E37" w:rsidRDefault="003D4E37" w:rsidP="003D4E37">
      <w:pPr>
        <w:pStyle w:val="ListParagraph"/>
        <w:numPr>
          <w:ilvl w:val="0"/>
          <w:numId w:val="3"/>
        </w:numPr>
        <w:rPr>
          <w:rFonts w:ascii="Times New Roman" w:hAnsi="Times New Roman" w:cs="Times New Roman"/>
          <w:sz w:val="24"/>
          <w:szCs w:val="24"/>
        </w:rPr>
      </w:pPr>
      <w:r w:rsidRPr="003D4E37">
        <w:rPr>
          <w:rFonts w:ascii="Times New Roman" w:hAnsi="Times New Roman" w:cs="Times New Roman"/>
          <w:sz w:val="24"/>
          <w:szCs w:val="24"/>
        </w:rPr>
        <w:t xml:space="preserve">Shuttle service, Moved: </w:t>
      </w:r>
      <w:proofErr w:type="spellStart"/>
      <w:r w:rsidRPr="003D4E37">
        <w:rPr>
          <w:rFonts w:ascii="Times New Roman" w:hAnsi="Times New Roman" w:cs="Times New Roman"/>
          <w:sz w:val="24"/>
          <w:szCs w:val="24"/>
        </w:rPr>
        <w:t>Anirudh</w:t>
      </w:r>
      <w:proofErr w:type="spellEnd"/>
      <w:r w:rsidRPr="003D4E37">
        <w:rPr>
          <w:rFonts w:ascii="Times New Roman" w:hAnsi="Times New Roman" w:cs="Times New Roman"/>
          <w:sz w:val="24"/>
          <w:szCs w:val="24"/>
        </w:rPr>
        <w:t xml:space="preserve"> </w:t>
      </w:r>
      <w:proofErr w:type="spellStart"/>
      <w:r w:rsidRPr="003D4E37">
        <w:rPr>
          <w:rFonts w:ascii="Times New Roman" w:hAnsi="Times New Roman" w:cs="Times New Roman"/>
          <w:sz w:val="24"/>
          <w:szCs w:val="24"/>
        </w:rPr>
        <w:t>Karthik</w:t>
      </w:r>
      <w:proofErr w:type="spellEnd"/>
    </w:p>
    <w:p w:rsidR="000D6F4C" w:rsidRPr="003D4E37" w:rsidRDefault="004E73D3" w:rsidP="000D6F4C">
      <w:pPr>
        <w:pStyle w:val="ListParagraph"/>
        <w:numPr>
          <w:ilvl w:val="0"/>
          <w:numId w:val="3"/>
        </w:numPr>
        <w:rPr>
          <w:rFonts w:ascii="Georgia" w:hAnsi="Georgia"/>
          <w:szCs w:val="24"/>
        </w:rPr>
      </w:pPr>
      <w:r w:rsidRPr="003D4E37">
        <w:rPr>
          <w:rFonts w:ascii="Georgia" w:hAnsi="Georgia"/>
          <w:szCs w:val="24"/>
        </w:rPr>
        <w:t>Amendments to standing procedures</w:t>
      </w:r>
      <w:r w:rsidR="000D6F4C" w:rsidRPr="003D4E37">
        <w:rPr>
          <w:rFonts w:ascii="Georgia" w:hAnsi="Georgia"/>
          <w:szCs w:val="24"/>
        </w:rPr>
        <w:t xml:space="preserve">, </w:t>
      </w:r>
      <w:r w:rsidR="003D4E37" w:rsidRPr="00B75032">
        <w:rPr>
          <w:rFonts w:ascii="Georgia" w:hAnsi="Georgia"/>
          <w:szCs w:val="24"/>
        </w:rPr>
        <w:t xml:space="preserve">Moved: </w:t>
      </w:r>
      <w:r w:rsidR="000D6F4C" w:rsidRPr="003D4E37">
        <w:rPr>
          <w:rFonts w:ascii="Georgia" w:hAnsi="Georgia"/>
          <w:szCs w:val="24"/>
        </w:rPr>
        <w:t>F</w:t>
      </w:r>
      <w:r w:rsidR="000D6F4C" w:rsidRPr="003D4E37">
        <w:rPr>
          <w:rFonts w:ascii="Georgia" w:hAnsi="Georgia"/>
          <w:szCs w:val="24"/>
        </w:rPr>
        <w:t>rederick W. Bekker</w:t>
      </w:r>
    </w:p>
    <w:p w:rsidR="00F1413F" w:rsidRPr="000D6F4C" w:rsidRDefault="00F1413F" w:rsidP="00F1413F">
      <w:pPr>
        <w:pStyle w:val="ListParagraph"/>
        <w:numPr>
          <w:ilvl w:val="0"/>
          <w:numId w:val="3"/>
        </w:numPr>
        <w:rPr>
          <w:rFonts w:ascii="Georgia" w:hAnsi="Georgia"/>
          <w:szCs w:val="24"/>
        </w:rPr>
      </w:pPr>
      <w:r w:rsidRPr="003D4E37">
        <w:rPr>
          <w:rFonts w:ascii="Georgia" w:hAnsi="Georgia"/>
          <w:szCs w:val="24"/>
        </w:rPr>
        <w:t>Acceptance</w:t>
      </w:r>
      <w:r w:rsidRPr="00F1413F">
        <w:rPr>
          <w:rFonts w:ascii="Georgia" w:hAnsi="Georgia"/>
          <w:szCs w:val="24"/>
        </w:rPr>
        <w:t xml:space="preserve"> o</w:t>
      </w:r>
      <w:r>
        <w:rPr>
          <w:rFonts w:ascii="Georgia" w:hAnsi="Georgia"/>
          <w:szCs w:val="24"/>
        </w:rPr>
        <w:t>f members written reports</w:t>
      </w:r>
    </w:p>
    <w:p w:rsidR="000C1B0F" w:rsidRPr="00FA5A3A" w:rsidRDefault="000C1B0F" w:rsidP="00826ADB">
      <w:pPr>
        <w:pStyle w:val="ListParagraph"/>
        <w:numPr>
          <w:ilvl w:val="0"/>
          <w:numId w:val="3"/>
        </w:numPr>
        <w:rPr>
          <w:rFonts w:ascii="Georgia" w:hAnsi="Georgia"/>
          <w:szCs w:val="24"/>
        </w:rPr>
      </w:pPr>
      <w:r w:rsidRPr="00FA5A3A">
        <w:rPr>
          <w:rFonts w:ascii="Georgia" w:hAnsi="Georgia"/>
          <w:szCs w:val="24"/>
        </w:rPr>
        <w:t>Questions without notice</w:t>
      </w:r>
    </w:p>
    <w:p w:rsidR="000C1B0F" w:rsidRDefault="000C1B0F" w:rsidP="00FA5A3A">
      <w:pPr>
        <w:pStyle w:val="ListParagraph"/>
        <w:numPr>
          <w:ilvl w:val="0"/>
          <w:numId w:val="3"/>
        </w:numPr>
        <w:rPr>
          <w:rFonts w:ascii="Georgia" w:hAnsi="Georgia"/>
          <w:szCs w:val="24"/>
        </w:rPr>
      </w:pPr>
      <w:r w:rsidRPr="00FA5A3A">
        <w:rPr>
          <w:rFonts w:ascii="Georgia" w:hAnsi="Georgia"/>
          <w:szCs w:val="24"/>
        </w:rPr>
        <w:t>General Business</w:t>
      </w:r>
    </w:p>
    <w:p w:rsidR="00FA5A3A" w:rsidRPr="00FA5A3A" w:rsidRDefault="00FA5A3A" w:rsidP="00FA5A3A">
      <w:pPr>
        <w:pStyle w:val="ListParagraph"/>
        <w:numPr>
          <w:ilvl w:val="0"/>
          <w:numId w:val="3"/>
        </w:numPr>
        <w:rPr>
          <w:rFonts w:ascii="Georgia" w:hAnsi="Georgia"/>
          <w:szCs w:val="24"/>
        </w:rPr>
      </w:pPr>
      <w:r>
        <w:rPr>
          <w:rFonts w:ascii="Georgia" w:hAnsi="Georgia"/>
          <w:szCs w:val="24"/>
        </w:rPr>
        <w:t xml:space="preserve">Close of </w:t>
      </w:r>
      <w:r w:rsidR="004E73D3">
        <w:rPr>
          <w:rFonts w:ascii="Georgia" w:hAnsi="Georgia"/>
          <w:szCs w:val="24"/>
        </w:rPr>
        <w:t>proceedings</w:t>
      </w:r>
    </w:p>
    <w:p w:rsidR="000C1B0F" w:rsidRPr="000C1B0F" w:rsidRDefault="000C1B0F" w:rsidP="000C1B0F">
      <w:pPr>
        <w:rPr>
          <w:rFonts w:ascii="Georgia" w:hAnsi="Georgia"/>
        </w:rPr>
      </w:pPr>
      <w:r w:rsidRPr="000C1B0F">
        <w:rPr>
          <w:rFonts w:ascii="Georgia" w:hAnsi="Georgia"/>
        </w:rPr>
        <w:t xml:space="preserve"> </w:t>
      </w:r>
    </w:p>
    <w:p w:rsidR="004E73D3" w:rsidRDefault="004E73D3" w:rsidP="000C1B0F">
      <w:pPr>
        <w:rPr>
          <w:rFonts w:ascii="Georgia" w:hAnsi="Georgia"/>
        </w:rPr>
      </w:pPr>
    </w:p>
    <w:p w:rsidR="004E73D3" w:rsidRDefault="004E73D3" w:rsidP="000C1B0F">
      <w:pPr>
        <w:rPr>
          <w:rFonts w:ascii="Georgia" w:hAnsi="Georgia"/>
        </w:rPr>
      </w:pPr>
    </w:p>
    <w:p w:rsidR="000C1B0F" w:rsidRDefault="000C1B0F" w:rsidP="000C1B0F">
      <w:pPr>
        <w:rPr>
          <w:rFonts w:ascii="Georgia" w:hAnsi="Georgia"/>
        </w:rPr>
      </w:pPr>
    </w:p>
    <w:p w:rsidR="000C1B0F" w:rsidRDefault="000C1B0F" w:rsidP="000C1B0F">
      <w:pPr>
        <w:rPr>
          <w:rFonts w:ascii="Georgia" w:hAnsi="Georgia"/>
        </w:rPr>
      </w:pPr>
    </w:p>
    <w:p w:rsidR="000C1B0F" w:rsidRDefault="000C1B0F" w:rsidP="000C1B0F">
      <w:pPr>
        <w:rPr>
          <w:rFonts w:ascii="Georgia" w:hAnsi="Georgia"/>
        </w:rPr>
      </w:pPr>
    </w:p>
    <w:p w:rsidR="00B75032" w:rsidRDefault="00B75032" w:rsidP="000C1B0F">
      <w:pPr>
        <w:rPr>
          <w:rFonts w:ascii="Georgia" w:hAnsi="Georgia"/>
        </w:rPr>
      </w:pPr>
    </w:p>
    <w:p w:rsidR="00B75032" w:rsidRDefault="00B75032" w:rsidP="000C1B0F">
      <w:pPr>
        <w:spacing w:after="0"/>
        <w:jc w:val="both"/>
        <w:rPr>
          <w:rFonts w:ascii="Times New Roman" w:hAnsi="Times New Roman" w:cs="Times New Roman"/>
          <w:sz w:val="24"/>
          <w:szCs w:val="24"/>
        </w:rPr>
      </w:pPr>
      <w:bookmarkStart w:id="0" w:name="_GoBack"/>
      <w:bookmarkEnd w:id="0"/>
    </w:p>
    <w:p w:rsidR="000E3939" w:rsidRPr="000E3939" w:rsidRDefault="000E3939" w:rsidP="00AD7A4A">
      <w:pPr>
        <w:spacing w:after="0"/>
        <w:rPr>
          <w:rFonts w:ascii="Times New Roman" w:hAnsi="Times New Roman" w:cs="Times New Roman"/>
          <w:sz w:val="20"/>
          <w:szCs w:val="24"/>
          <w:u w:val="single"/>
        </w:rPr>
      </w:pPr>
    </w:p>
    <w:p w:rsidR="00FA5A3A" w:rsidRPr="00F1413F" w:rsidRDefault="003075F2" w:rsidP="00FA5A3A">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Agenda Item 4 - Events Budget, </w:t>
      </w:r>
      <w:r w:rsidRPr="003075F2">
        <w:rPr>
          <w:rFonts w:ascii="Times New Roman" w:hAnsi="Times New Roman" w:cs="Times New Roman"/>
          <w:sz w:val="24"/>
          <w:szCs w:val="24"/>
          <w:u w:val="single"/>
        </w:rPr>
        <w:t xml:space="preserve">Moved: </w:t>
      </w:r>
      <w:proofErr w:type="spellStart"/>
      <w:r w:rsidR="00F06ABF">
        <w:rPr>
          <w:rFonts w:ascii="Times New Roman" w:hAnsi="Times New Roman" w:cs="Times New Roman"/>
          <w:sz w:val="24"/>
          <w:szCs w:val="24"/>
          <w:u w:val="single"/>
        </w:rPr>
        <w:t>Mandii</w:t>
      </w:r>
      <w:proofErr w:type="spellEnd"/>
      <w:r w:rsidR="00F06ABF">
        <w:rPr>
          <w:rFonts w:ascii="Times New Roman" w:hAnsi="Times New Roman" w:cs="Times New Roman"/>
          <w:sz w:val="24"/>
          <w:szCs w:val="24"/>
          <w:u w:val="single"/>
        </w:rPr>
        <w:t xml:space="preserve"> </w:t>
      </w:r>
      <w:proofErr w:type="spellStart"/>
      <w:r w:rsidR="00F06ABF">
        <w:rPr>
          <w:rFonts w:ascii="Times New Roman" w:hAnsi="Times New Roman" w:cs="Times New Roman"/>
          <w:sz w:val="24"/>
          <w:szCs w:val="24"/>
          <w:u w:val="single"/>
        </w:rPr>
        <w:t>Carr</w:t>
      </w:r>
      <w:proofErr w:type="spellEnd"/>
    </w:p>
    <w:p w:rsidR="003075F2" w:rsidRPr="003075F2" w:rsidRDefault="003075F2" w:rsidP="003075F2">
      <w:pPr>
        <w:jc w:val="both"/>
        <w:rPr>
          <w:rFonts w:ascii="Times New Roman" w:hAnsi="Times New Roman" w:cs="Times New Roman"/>
          <w:sz w:val="24"/>
          <w:szCs w:val="24"/>
        </w:rPr>
      </w:pPr>
      <w:r w:rsidRPr="003075F2">
        <w:rPr>
          <w:rFonts w:ascii="Times New Roman" w:hAnsi="Times New Roman" w:cs="Times New Roman"/>
          <w:sz w:val="24"/>
          <w:szCs w:val="24"/>
        </w:rPr>
        <w:t>As VPA, I am requesting that I am allocated a pool of money to run events successfully without the need to come to the SRC every month and request money or request via flying minute. I have attached and events timeline of projected months and event ideas.</w:t>
      </w:r>
    </w:p>
    <w:p w:rsidR="003075F2" w:rsidRPr="00F1413F" w:rsidRDefault="003075F2" w:rsidP="003075F2">
      <w:pPr>
        <w:spacing w:before="120" w:after="120"/>
        <w:jc w:val="both"/>
        <w:rPr>
          <w:rFonts w:ascii="Times New Roman" w:hAnsi="Times New Roman" w:cs="Times New Roman"/>
          <w:sz w:val="24"/>
          <w:szCs w:val="24"/>
        </w:rPr>
      </w:pPr>
      <w:r w:rsidRPr="00F1413F">
        <w:rPr>
          <w:rFonts w:ascii="Times New Roman" w:hAnsi="Times New Roman" w:cs="Times New Roman"/>
          <w:sz w:val="24"/>
          <w:szCs w:val="24"/>
        </w:rPr>
        <w:t>It is my preferred method that a pool of money be allocated to the VPA and reports are generated after each event for the SRC including a treasury/budget report to monitor expenditure of the allocated funds and complete transparency of the student body.</w:t>
      </w:r>
    </w:p>
    <w:p w:rsidR="003075F2" w:rsidRDefault="003075F2" w:rsidP="003075F2">
      <w:pPr>
        <w:jc w:val="both"/>
        <w:rPr>
          <w:rFonts w:ascii="Times New Roman" w:hAnsi="Times New Roman" w:cs="Times New Roman"/>
          <w:sz w:val="24"/>
          <w:szCs w:val="24"/>
        </w:rPr>
      </w:pPr>
      <w:r w:rsidRPr="00F1413F">
        <w:rPr>
          <w:rFonts w:ascii="Times New Roman" w:hAnsi="Times New Roman" w:cs="Times New Roman"/>
          <w:sz w:val="24"/>
          <w:szCs w:val="24"/>
        </w:rPr>
        <w:t xml:space="preserve">It is my recommendation that all events are forwarded to me </w:t>
      </w:r>
      <w:proofErr w:type="gramStart"/>
      <w:r w:rsidRPr="00F1413F">
        <w:rPr>
          <w:rFonts w:ascii="Times New Roman" w:hAnsi="Times New Roman" w:cs="Times New Roman"/>
          <w:sz w:val="24"/>
          <w:szCs w:val="24"/>
        </w:rPr>
        <w:t>asap</w:t>
      </w:r>
      <w:proofErr w:type="gramEnd"/>
      <w:r w:rsidRPr="00F1413F">
        <w:rPr>
          <w:rFonts w:ascii="Times New Roman" w:hAnsi="Times New Roman" w:cs="Times New Roman"/>
          <w:sz w:val="24"/>
          <w:szCs w:val="24"/>
        </w:rPr>
        <w:t xml:space="preserve"> to be added to the document and so the document can be sent to SR&amp;P and Campus Life to assist in avoiding event clashes.</w:t>
      </w:r>
    </w:p>
    <w:p w:rsidR="003075F2" w:rsidRDefault="003075F2" w:rsidP="00CD2652">
      <w:pPr>
        <w:spacing w:after="0"/>
        <w:jc w:val="both"/>
        <w:rPr>
          <w:rFonts w:ascii="Times New Roman" w:hAnsi="Times New Roman" w:cs="Times New Roman"/>
          <w:sz w:val="24"/>
          <w:szCs w:val="24"/>
        </w:rPr>
      </w:pPr>
    </w:p>
    <w:p w:rsidR="00F06ABF" w:rsidRDefault="00F06ABF" w:rsidP="00F06ABF">
      <w:pPr>
        <w:rPr>
          <w:rFonts w:ascii="Times New Roman" w:hAnsi="Times New Roman" w:cs="Times New Roman"/>
          <w:sz w:val="24"/>
          <w:szCs w:val="24"/>
          <w:u w:val="single"/>
        </w:rPr>
      </w:pPr>
      <w:r w:rsidRPr="00F06ABF">
        <w:rPr>
          <w:rFonts w:ascii="Times New Roman" w:hAnsi="Times New Roman" w:cs="Times New Roman"/>
          <w:sz w:val="24"/>
          <w:szCs w:val="24"/>
          <w:u w:val="single"/>
        </w:rPr>
        <w:t xml:space="preserve">Agenda </w:t>
      </w:r>
      <w:r w:rsidR="00B75032">
        <w:rPr>
          <w:rFonts w:ascii="Times New Roman" w:hAnsi="Times New Roman" w:cs="Times New Roman"/>
          <w:sz w:val="24"/>
          <w:szCs w:val="24"/>
          <w:u w:val="single"/>
        </w:rPr>
        <w:t>I</w:t>
      </w:r>
      <w:r w:rsidRPr="00224F21">
        <w:rPr>
          <w:rFonts w:ascii="Times New Roman" w:hAnsi="Times New Roman" w:cs="Times New Roman"/>
          <w:sz w:val="24"/>
          <w:szCs w:val="24"/>
          <w:u w:val="single"/>
        </w:rPr>
        <w:t>tem 5</w:t>
      </w:r>
      <w:r w:rsidR="00286BAA">
        <w:rPr>
          <w:rFonts w:ascii="Times New Roman" w:hAnsi="Times New Roman" w:cs="Times New Roman"/>
          <w:sz w:val="24"/>
          <w:szCs w:val="24"/>
          <w:u w:val="single"/>
        </w:rPr>
        <w:t xml:space="preserve"> -</w:t>
      </w:r>
      <w:r w:rsidRPr="00224F21">
        <w:rPr>
          <w:rFonts w:ascii="Georgia" w:hAnsi="Georgia"/>
          <w:szCs w:val="24"/>
          <w:u w:val="single"/>
        </w:rPr>
        <w:t xml:space="preserve"> Shuttlebus service at Hawkesbury</w:t>
      </w:r>
      <w:r w:rsidR="00224F21">
        <w:rPr>
          <w:rFonts w:ascii="Georgia" w:hAnsi="Georgia"/>
          <w:szCs w:val="24"/>
          <w:u w:val="single"/>
        </w:rPr>
        <w:t xml:space="preserve">, </w:t>
      </w:r>
      <w:r w:rsidR="00224F21" w:rsidRPr="003075F2">
        <w:rPr>
          <w:rFonts w:ascii="Times New Roman" w:hAnsi="Times New Roman" w:cs="Times New Roman"/>
          <w:sz w:val="24"/>
          <w:szCs w:val="24"/>
          <w:u w:val="single"/>
        </w:rPr>
        <w:t xml:space="preserve">Moved: </w:t>
      </w:r>
      <w:r w:rsidR="00224F21">
        <w:rPr>
          <w:rFonts w:ascii="Times New Roman" w:hAnsi="Times New Roman" w:cs="Times New Roman"/>
          <w:sz w:val="24"/>
          <w:szCs w:val="24"/>
          <w:u w:val="single"/>
        </w:rPr>
        <w:t>J</w:t>
      </w:r>
      <w:r w:rsidRPr="00224F21">
        <w:rPr>
          <w:rFonts w:ascii="Times New Roman" w:hAnsi="Times New Roman" w:cs="Times New Roman"/>
          <w:sz w:val="24"/>
          <w:szCs w:val="24"/>
          <w:u w:val="single"/>
        </w:rPr>
        <w:t xml:space="preserve">onathan “JC” </w:t>
      </w:r>
      <w:proofErr w:type="spellStart"/>
      <w:r w:rsidRPr="00224F21">
        <w:rPr>
          <w:rFonts w:ascii="Times New Roman" w:hAnsi="Times New Roman" w:cs="Times New Roman"/>
          <w:sz w:val="24"/>
          <w:szCs w:val="24"/>
          <w:u w:val="single"/>
        </w:rPr>
        <w:t>Espinas</w:t>
      </w:r>
      <w:proofErr w:type="spellEnd"/>
      <w:r w:rsidRPr="00224F21">
        <w:rPr>
          <w:rFonts w:ascii="Times New Roman" w:hAnsi="Times New Roman" w:cs="Times New Roman"/>
          <w:sz w:val="24"/>
          <w:szCs w:val="24"/>
          <w:u w:val="single"/>
        </w:rPr>
        <w:t xml:space="preserve"> </w:t>
      </w:r>
    </w:p>
    <w:p w:rsidR="00224F21" w:rsidRPr="009623FD" w:rsidRDefault="00224F21" w:rsidP="00224F21">
      <w:pPr>
        <w:pStyle w:val="NormalWeb"/>
        <w:rPr>
          <w:color w:val="000000"/>
        </w:rPr>
      </w:pPr>
      <w:r w:rsidRPr="009623FD">
        <w:rPr>
          <w:color w:val="000000"/>
        </w:rPr>
        <w:t>To improve the shuttle bus services at Hawkesbury especially morning times.</w:t>
      </w:r>
      <w:r>
        <w:rPr>
          <w:color w:val="000000"/>
        </w:rPr>
        <w:t xml:space="preserve"> </w:t>
      </w:r>
      <w:r w:rsidRPr="009623FD">
        <w:rPr>
          <w:color w:val="000000"/>
        </w:rPr>
        <w:t>Every morning it’s always one shuttlebus driver. Instead of making it one shuttlebus driver why not two shuttlebus drivers.</w:t>
      </w:r>
    </w:p>
    <w:p w:rsidR="00224F21" w:rsidRPr="009623FD" w:rsidRDefault="00224F21" w:rsidP="00224F21">
      <w:pPr>
        <w:pStyle w:val="NormalWeb"/>
        <w:rPr>
          <w:color w:val="000000"/>
        </w:rPr>
      </w:pPr>
      <w:r w:rsidRPr="009623FD">
        <w:rPr>
          <w:color w:val="000000"/>
        </w:rPr>
        <w:t>Students especially those who have been Hawkesbury students for a while have already been complaining about this issue but was never brought forward. A full investigation is still undergoing and will be taken into the next Provost Committee Meeting.</w:t>
      </w:r>
    </w:p>
    <w:p w:rsidR="00224F21" w:rsidRPr="00224F21" w:rsidRDefault="00224F21" w:rsidP="00CD2652">
      <w:pPr>
        <w:spacing w:after="0"/>
        <w:rPr>
          <w:rFonts w:ascii="Times New Roman" w:hAnsi="Times New Roman" w:cs="Times New Roman"/>
          <w:sz w:val="24"/>
          <w:szCs w:val="24"/>
          <w:u w:val="single"/>
        </w:rPr>
      </w:pPr>
    </w:p>
    <w:p w:rsidR="00224F21" w:rsidRPr="00224F21" w:rsidRDefault="00B75032" w:rsidP="00F06ABF">
      <w:pPr>
        <w:rPr>
          <w:rFonts w:ascii="Times New Roman" w:hAnsi="Times New Roman" w:cs="Times New Roman"/>
          <w:sz w:val="24"/>
          <w:szCs w:val="24"/>
          <w:u w:val="single"/>
        </w:rPr>
      </w:pPr>
      <w:r>
        <w:rPr>
          <w:rFonts w:ascii="Times New Roman" w:hAnsi="Times New Roman" w:cs="Times New Roman"/>
          <w:sz w:val="24"/>
          <w:szCs w:val="24"/>
          <w:u w:val="single"/>
        </w:rPr>
        <w:t>Agenda I</w:t>
      </w:r>
      <w:r w:rsidR="00224F21" w:rsidRPr="00224F21">
        <w:rPr>
          <w:rFonts w:ascii="Times New Roman" w:hAnsi="Times New Roman" w:cs="Times New Roman"/>
          <w:sz w:val="24"/>
          <w:szCs w:val="24"/>
          <w:u w:val="single"/>
        </w:rPr>
        <w:t>tem 6</w:t>
      </w:r>
      <w:r w:rsidR="00286BAA">
        <w:rPr>
          <w:rFonts w:ascii="Times New Roman" w:hAnsi="Times New Roman" w:cs="Times New Roman"/>
          <w:sz w:val="24"/>
          <w:szCs w:val="24"/>
          <w:u w:val="single"/>
        </w:rPr>
        <w:t xml:space="preserve"> -</w:t>
      </w:r>
      <w:r w:rsidR="00224F21">
        <w:rPr>
          <w:rFonts w:ascii="Georgia" w:hAnsi="Georgia"/>
          <w:szCs w:val="24"/>
          <w:u w:val="single"/>
        </w:rPr>
        <w:t xml:space="preserve"> update</w:t>
      </w:r>
      <w:r w:rsidR="00224F21" w:rsidRPr="00224F21">
        <w:rPr>
          <w:rFonts w:ascii="Georgia" w:hAnsi="Georgia"/>
          <w:szCs w:val="24"/>
          <w:u w:val="single"/>
        </w:rPr>
        <w:t xml:space="preserve"> SRC website</w:t>
      </w:r>
      <w:r w:rsidR="00224F21">
        <w:rPr>
          <w:rFonts w:ascii="Georgia" w:hAnsi="Georgia"/>
          <w:szCs w:val="24"/>
          <w:u w:val="single"/>
        </w:rPr>
        <w:t xml:space="preserve">, </w:t>
      </w:r>
      <w:proofErr w:type="gramStart"/>
      <w:r>
        <w:rPr>
          <w:rFonts w:ascii="Georgia" w:hAnsi="Georgia"/>
          <w:szCs w:val="24"/>
          <w:u w:val="single"/>
        </w:rPr>
        <w:t>M</w:t>
      </w:r>
      <w:r w:rsidRPr="003075F2">
        <w:rPr>
          <w:rFonts w:ascii="Times New Roman" w:hAnsi="Times New Roman" w:cs="Times New Roman"/>
          <w:sz w:val="24"/>
          <w:szCs w:val="24"/>
          <w:u w:val="single"/>
        </w:rPr>
        <w:t>oved</w:t>
      </w:r>
      <w:proofErr w:type="gramEnd"/>
      <w:r w:rsidR="00224F21" w:rsidRPr="003075F2">
        <w:rPr>
          <w:rFonts w:ascii="Times New Roman" w:hAnsi="Times New Roman" w:cs="Times New Roman"/>
          <w:sz w:val="24"/>
          <w:szCs w:val="24"/>
          <w:u w:val="single"/>
        </w:rPr>
        <w:t>:</w:t>
      </w:r>
      <w:r w:rsidR="00224F21" w:rsidRPr="00224F21">
        <w:rPr>
          <w:rFonts w:ascii="Georgia" w:hAnsi="Georgia"/>
          <w:szCs w:val="24"/>
          <w:u w:val="single"/>
        </w:rPr>
        <w:t xml:space="preserve"> J</w:t>
      </w:r>
      <w:r w:rsidR="00224F21" w:rsidRPr="00224F21">
        <w:rPr>
          <w:rFonts w:ascii="Times New Roman" w:hAnsi="Times New Roman" w:cs="Times New Roman"/>
          <w:sz w:val="24"/>
          <w:szCs w:val="24"/>
          <w:u w:val="single"/>
        </w:rPr>
        <w:t xml:space="preserve">onathan “JC” </w:t>
      </w:r>
      <w:proofErr w:type="spellStart"/>
      <w:r w:rsidR="00224F21" w:rsidRPr="00224F21">
        <w:rPr>
          <w:rFonts w:ascii="Times New Roman" w:hAnsi="Times New Roman" w:cs="Times New Roman"/>
          <w:sz w:val="24"/>
          <w:szCs w:val="24"/>
          <w:u w:val="single"/>
        </w:rPr>
        <w:t>Espinas</w:t>
      </w:r>
      <w:proofErr w:type="spellEnd"/>
      <w:r w:rsidR="00224F21" w:rsidRPr="00224F21">
        <w:rPr>
          <w:rFonts w:ascii="Times New Roman" w:hAnsi="Times New Roman" w:cs="Times New Roman"/>
          <w:sz w:val="24"/>
          <w:szCs w:val="24"/>
          <w:u w:val="single"/>
        </w:rPr>
        <w:t xml:space="preserve"> </w:t>
      </w:r>
    </w:p>
    <w:p w:rsidR="00224F21" w:rsidRDefault="00224F21" w:rsidP="00224F21">
      <w:pPr>
        <w:pStyle w:val="NormalWeb"/>
        <w:rPr>
          <w:color w:val="000000"/>
        </w:rPr>
      </w:pPr>
      <w:r w:rsidRPr="009623FD">
        <w:rPr>
          <w:color w:val="000000"/>
        </w:rPr>
        <w:t>An update to the SRC Website/Blog is needed. A lot of the design elements is great, just a few minor adjustments can be made such as updates to contact information.</w:t>
      </w:r>
      <w:r>
        <w:rPr>
          <w:color w:val="000000"/>
        </w:rPr>
        <w:t xml:space="preserve"> </w:t>
      </w:r>
    </w:p>
    <w:p w:rsidR="00224F21" w:rsidRDefault="00224F21" w:rsidP="001D0A17">
      <w:pPr>
        <w:pStyle w:val="NormalWeb"/>
        <w:rPr>
          <w:color w:val="000000"/>
        </w:rPr>
      </w:pPr>
      <w:r w:rsidRPr="009623FD">
        <w:rPr>
          <w:color w:val="000000"/>
        </w:rPr>
        <w:t>Under ‘about us’ tab in the ‘members’ section where it says “For a list of members on each Student Campus Council, click 'Campus Councils' above, where is the campus council tab or hyperlink?</w:t>
      </w:r>
    </w:p>
    <w:p w:rsidR="001D0A17" w:rsidRDefault="001D0A17" w:rsidP="00CD2652">
      <w:pPr>
        <w:pStyle w:val="NormalWeb"/>
        <w:spacing w:after="0" w:afterAutospacing="0"/>
        <w:rPr>
          <w:color w:val="000000"/>
        </w:rPr>
      </w:pPr>
    </w:p>
    <w:p w:rsidR="00F1413F" w:rsidRPr="00224F21" w:rsidRDefault="00B75032" w:rsidP="00F1413F">
      <w:pPr>
        <w:rPr>
          <w:rFonts w:ascii="Times New Roman" w:hAnsi="Times New Roman" w:cs="Times New Roman"/>
          <w:sz w:val="24"/>
          <w:szCs w:val="24"/>
          <w:u w:val="single"/>
        </w:rPr>
      </w:pPr>
      <w:r>
        <w:rPr>
          <w:rFonts w:ascii="Times New Roman" w:hAnsi="Times New Roman" w:cs="Times New Roman"/>
          <w:sz w:val="24"/>
          <w:szCs w:val="24"/>
          <w:u w:val="single"/>
        </w:rPr>
        <w:t>Agenda I</w:t>
      </w:r>
      <w:r w:rsidR="00224F21" w:rsidRPr="00224F21">
        <w:rPr>
          <w:rFonts w:ascii="Times New Roman" w:hAnsi="Times New Roman" w:cs="Times New Roman"/>
          <w:sz w:val="24"/>
          <w:szCs w:val="24"/>
          <w:u w:val="single"/>
        </w:rPr>
        <w:t>tem 7</w:t>
      </w:r>
      <w:r w:rsidR="00CC3C88">
        <w:rPr>
          <w:rFonts w:ascii="Times New Roman" w:hAnsi="Times New Roman" w:cs="Times New Roman"/>
          <w:sz w:val="24"/>
          <w:szCs w:val="24"/>
          <w:u w:val="single"/>
        </w:rPr>
        <w:t xml:space="preserve"> -</w:t>
      </w:r>
      <w:r w:rsidR="00F1413F" w:rsidRPr="00224F21">
        <w:rPr>
          <w:rFonts w:ascii="Times New Roman" w:hAnsi="Times New Roman" w:cs="Times New Roman"/>
          <w:sz w:val="24"/>
          <w:szCs w:val="24"/>
          <w:u w:val="single"/>
        </w:rPr>
        <w:t xml:space="preserve"> SRC endorsement of St. Vincent De Paul “Sleep-out” fundraiser and social </w:t>
      </w:r>
      <w:r w:rsidR="003075F2" w:rsidRPr="00224F21">
        <w:rPr>
          <w:rFonts w:ascii="Times New Roman" w:hAnsi="Times New Roman" w:cs="Times New Roman"/>
          <w:sz w:val="24"/>
          <w:szCs w:val="24"/>
          <w:u w:val="single"/>
        </w:rPr>
        <w:t>awareness</w:t>
      </w:r>
      <w:r w:rsidR="00F1413F" w:rsidRPr="00224F21">
        <w:rPr>
          <w:rFonts w:ascii="Times New Roman" w:hAnsi="Times New Roman" w:cs="Times New Roman"/>
          <w:sz w:val="24"/>
          <w:szCs w:val="24"/>
          <w:u w:val="single"/>
        </w:rPr>
        <w:t xml:space="preserve"> </w:t>
      </w:r>
      <w:r>
        <w:rPr>
          <w:rFonts w:ascii="Times New Roman" w:hAnsi="Times New Roman" w:cs="Times New Roman"/>
          <w:sz w:val="24"/>
          <w:szCs w:val="24"/>
          <w:u w:val="single"/>
        </w:rPr>
        <w:t>campaign</w:t>
      </w:r>
      <w:r w:rsidR="00F1413F" w:rsidRPr="00224F21">
        <w:rPr>
          <w:rFonts w:ascii="Times New Roman" w:hAnsi="Times New Roman" w:cs="Times New Roman"/>
          <w:sz w:val="24"/>
          <w:szCs w:val="24"/>
          <w:u w:val="single"/>
        </w:rPr>
        <w:t>,</w:t>
      </w:r>
      <w:r w:rsidR="00224F21" w:rsidRPr="00224F21">
        <w:rPr>
          <w:rFonts w:ascii="Times New Roman" w:hAnsi="Times New Roman" w:cs="Times New Roman"/>
          <w:sz w:val="24"/>
          <w:szCs w:val="24"/>
          <w:u w:val="single"/>
        </w:rPr>
        <w:t xml:space="preserve"> </w:t>
      </w:r>
      <w:r w:rsidR="001D0A17" w:rsidRPr="003075F2">
        <w:rPr>
          <w:rFonts w:ascii="Times New Roman" w:hAnsi="Times New Roman" w:cs="Times New Roman"/>
          <w:sz w:val="24"/>
          <w:szCs w:val="24"/>
          <w:u w:val="single"/>
        </w:rPr>
        <w:t>Moved:</w:t>
      </w:r>
      <w:r w:rsidR="001D0A17" w:rsidRPr="00224F21">
        <w:rPr>
          <w:rFonts w:ascii="Georgia" w:hAnsi="Georgia"/>
          <w:szCs w:val="24"/>
          <w:u w:val="single"/>
        </w:rPr>
        <w:t xml:space="preserve"> </w:t>
      </w:r>
      <w:r w:rsidR="00F1413F" w:rsidRPr="00224F21">
        <w:rPr>
          <w:rFonts w:ascii="Times New Roman" w:hAnsi="Times New Roman" w:cs="Times New Roman"/>
          <w:sz w:val="24"/>
          <w:szCs w:val="24"/>
          <w:u w:val="single"/>
        </w:rPr>
        <w:t>Frederick W. Bekker</w:t>
      </w:r>
    </w:p>
    <w:p w:rsidR="00755236" w:rsidRDefault="00755236" w:rsidP="00755236">
      <w:pPr>
        <w:rPr>
          <w:rFonts w:ascii="Times New Roman" w:hAnsi="Times New Roman" w:cs="Times New Roman"/>
          <w:sz w:val="24"/>
          <w:szCs w:val="24"/>
        </w:rPr>
      </w:pPr>
      <w:r>
        <w:rPr>
          <w:rFonts w:ascii="Times New Roman" w:hAnsi="Times New Roman" w:cs="Times New Roman"/>
          <w:sz w:val="24"/>
          <w:szCs w:val="24"/>
        </w:rPr>
        <w:t>On Friday 30</w:t>
      </w:r>
      <w:r w:rsidRPr="00755236">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w:t>
      </w:r>
      <w:r w:rsidR="00B44422">
        <w:rPr>
          <w:rFonts w:ascii="Times New Roman" w:hAnsi="Times New Roman" w:cs="Times New Roman"/>
          <w:sz w:val="24"/>
          <w:szCs w:val="24"/>
        </w:rPr>
        <w:t>I am hoping to fundraiser $800</w:t>
      </w:r>
      <w:r w:rsidRPr="00755236">
        <w:rPr>
          <w:rFonts w:ascii="Times New Roman" w:hAnsi="Times New Roman" w:cs="Times New Roman"/>
          <w:sz w:val="24"/>
          <w:szCs w:val="24"/>
        </w:rPr>
        <w:t xml:space="preserve"> to help St Vincent De Paul Society NSW. I shall be sleeping out </w:t>
      </w:r>
      <w:r>
        <w:rPr>
          <w:rFonts w:ascii="Times New Roman" w:hAnsi="Times New Roman" w:cs="Times New Roman"/>
          <w:sz w:val="24"/>
          <w:szCs w:val="24"/>
        </w:rPr>
        <w:t xml:space="preserve">on the university grounds </w:t>
      </w:r>
      <w:r w:rsidRPr="00755236">
        <w:rPr>
          <w:rFonts w:ascii="Times New Roman" w:hAnsi="Times New Roman" w:cs="Times New Roman"/>
          <w:sz w:val="24"/>
          <w:szCs w:val="24"/>
        </w:rPr>
        <w:t xml:space="preserve">with nothing over my head to help raise money </w:t>
      </w:r>
      <w:r w:rsidR="00224F21">
        <w:rPr>
          <w:rFonts w:ascii="Times New Roman" w:hAnsi="Times New Roman" w:cs="Times New Roman"/>
          <w:sz w:val="24"/>
          <w:szCs w:val="24"/>
        </w:rPr>
        <w:t xml:space="preserve">and awareness </w:t>
      </w:r>
      <w:r w:rsidRPr="00755236">
        <w:rPr>
          <w:rFonts w:ascii="Times New Roman" w:hAnsi="Times New Roman" w:cs="Times New Roman"/>
          <w:sz w:val="24"/>
          <w:szCs w:val="24"/>
        </w:rPr>
        <w:t>for th</w:t>
      </w:r>
      <w:r>
        <w:rPr>
          <w:rFonts w:ascii="Times New Roman" w:hAnsi="Times New Roman" w:cs="Times New Roman"/>
          <w:sz w:val="24"/>
          <w:szCs w:val="24"/>
        </w:rPr>
        <w:t>e 116,000</w:t>
      </w:r>
      <w:r w:rsidR="00224F21">
        <w:rPr>
          <w:rFonts w:ascii="Times New Roman" w:hAnsi="Times New Roman" w:cs="Times New Roman"/>
          <w:sz w:val="24"/>
          <w:szCs w:val="24"/>
        </w:rPr>
        <w:t xml:space="preserve"> currently</w:t>
      </w:r>
      <w:r>
        <w:rPr>
          <w:rFonts w:ascii="Times New Roman" w:hAnsi="Times New Roman" w:cs="Times New Roman"/>
          <w:sz w:val="24"/>
          <w:szCs w:val="24"/>
        </w:rPr>
        <w:t xml:space="preserve"> homeless Australians.</w:t>
      </w:r>
    </w:p>
    <w:p w:rsidR="00224F21" w:rsidRDefault="00755236" w:rsidP="00F1413F">
      <w:pPr>
        <w:rPr>
          <w:rFonts w:ascii="Times New Roman" w:hAnsi="Times New Roman" w:cs="Times New Roman"/>
          <w:sz w:val="24"/>
          <w:szCs w:val="24"/>
        </w:rPr>
      </w:pPr>
      <w:r w:rsidRPr="00755236">
        <w:rPr>
          <w:rFonts w:ascii="Times New Roman" w:hAnsi="Times New Roman" w:cs="Times New Roman"/>
          <w:sz w:val="24"/>
          <w:szCs w:val="24"/>
        </w:rPr>
        <w:t xml:space="preserve">I did this challenge last year, and </w:t>
      </w:r>
      <w:r w:rsidR="001D0A17">
        <w:rPr>
          <w:rFonts w:ascii="Times New Roman" w:hAnsi="Times New Roman" w:cs="Times New Roman"/>
          <w:sz w:val="24"/>
          <w:szCs w:val="24"/>
        </w:rPr>
        <w:t>the</w:t>
      </w:r>
      <w:r w:rsidRPr="00755236">
        <w:rPr>
          <w:rFonts w:ascii="Times New Roman" w:hAnsi="Times New Roman" w:cs="Times New Roman"/>
          <w:sz w:val="24"/>
          <w:szCs w:val="24"/>
        </w:rPr>
        <w:t xml:space="preserve"> total amo</w:t>
      </w:r>
      <w:r w:rsidR="001312A9">
        <w:rPr>
          <w:rFonts w:ascii="Times New Roman" w:hAnsi="Times New Roman" w:cs="Times New Roman"/>
          <w:sz w:val="24"/>
          <w:szCs w:val="24"/>
        </w:rPr>
        <w:t>unt of money</w:t>
      </w:r>
      <w:r w:rsidR="001D0A17">
        <w:rPr>
          <w:rFonts w:ascii="Times New Roman" w:hAnsi="Times New Roman" w:cs="Times New Roman"/>
          <w:sz w:val="24"/>
          <w:szCs w:val="24"/>
        </w:rPr>
        <w:t xml:space="preserve"> we</w:t>
      </w:r>
      <w:r w:rsidR="001312A9">
        <w:rPr>
          <w:rFonts w:ascii="Times New Roman" w:hAnsi="Times New Roman" w:cs="Times New Roman"/>
          <w:sz w:val="24"/>
          <w:szCs w:val="24"/>
        </w:rPr>
        <w:t xml:space="preserve"> raised was $67,000</w:t>
      </w:r>
      <w:r w:rsidR="001D0A17">
        <w:rPr>
          <w:rFonts w:ascii="Times New Roman" w:hAnsi="Times New Roman" w:cs="Times New Roman"/>
          <w:sz w:val="24"/>
          <w:szCs w:val="24"/>
        </w:rPr>
        <w:t>, which will make a huge contribution to people who currently do not have a home</w:t>
      </w:r>
      <w:r w:rsidR="001312A9">
        <w:rPr>
          <w:rFonts w:ascii="Times New Roman" w:hAnsi="Times New Roman" w:cs="Times New Roman"/>
          <w:sz w:val="24"/>
          <w:szCs w:val="24"/>
        </w:rPr>
        <w:t>. This is a great cause to get behind and endorsement by the SRC will raise our public awareness</w:t>
      </w:r>
      <w:r w:rsidR="00224F21">
        <w:rPr>
          <w:rFonts w:ascii="Times New Roman" w:hAnsi="Times New Roman" w:cs="Times New Roman"/>
          <w:sz w:val="24"/>
          <w:szCs w:val="24"/>
        </w:rPr>
        <w:t xml:space="preserve">. Link to event: </w:t>
      </w:r>
      <w:hyperlink r:id="rId9" w:history="1">
        <w:r w:rsidR="00224F21" w:rsidRPr="00BE519D">
          <w:rPr>
            <w:rStyle w:val="Hyperlink"/>
            <w:rFonts w:ascii="Times New Roman" w:hAnsi="Times New Roman" w:cs="Times New Roman"/>
            <w:sz w:val="24"/>
            <w:szCs w:val="24"/>
          </w:rPr>
          <w:t>https://tinyurl.com/y2wqehex</w:t>
        </w:r>
      </w:hyperlink>
      <w:r w:rsidR="00224F21">
        <w:rPr>
          <w:rFonts w:ascii="Times New Roman" w:hAnsi="Times New Roman" w:cs="Times New Roman"/>
          <w:sz w:val="24"/>
          <w:szCs w:val="24"/>
        </w:rPr>
        <w:t>.</w:t>
      </w:r>
    </w:p>
    <w:p w:rsidR="00224F21" w:rsidRDefault="00224F21" w:rsidP="00F1413F">
      <w:pPr>
        <w:rPr>
          <w:rFonts w:ascii="Times New Roman" w:hAnsi="Times New Roman" w:cs="Times New Roman"/>
          <w:sz w:val="24"/>
          <w:szCs w:val="24"/>
        </w:rPr>
      </w:pPr>
      <w:r>
        <w:rPr>
          <w:rFonts w:ascii="Times New Roman" w:hAnsi="Times New Roman" w:cs="Times New Roman"/>
          <w:sz w:val="24"/>
          <w:szCs w:val="24"/>
        </w:rPr>
        <w:t>I move that the SRC endorse</w:t>
      </w:r>
      <w:r w:rsidR="00B44422">
        <w:rPr>
          <w:rFonts w:ascii="Times New Roman" w:hAnsi="Times New Roman" w:cs="Times New Roman"/>
          <w:sz w:val="24"/>
          <w:szCs w:val="24"/>
        </w:rPr>
        <w:t xml:space="preserve"> my participation </w:t>
      </w:r>
      <w:r w:rsidR="001D0A17">
        <w:rPr>
          <w:rFonts w:ascii="Times New Roman" w:hAnsi="Times New Roman" w:cs="Times New Roman"/>
          <w:sz w:val="24"/>
          <w:szCs w:val="24"/>
        </w:rPr>
        <w:t>in this event, in addition</w:t>
      </w:r>
      <w:r w:rsidR="00B44422">
        <w:rPr>
          <w:rFonts w:ascii="Times New Roman" w:hAnsi="Times New Roman" w:cs="Times New Roman"/>
          <w:sz w:val="24"/>
          <w:szCs w:val="24"/>
        </w:rPr>
        <w:t xml:space="preserve"> matching doll</w:t>
      </w:r>
      <w:r w:rsidR="00CD2652">
        <w:rPr>
          <w:rFonts w:ascii="Times New Roman" w:hAnsi="Times New Roman" w:cs="Times New Roman"/>
          <w:sz w:val="24"/>
          <w:szCs w:val="24"/>
        </w:rPr>
        <w:t>ar for dollar donations made to students participating within the</w:t>
      </w:r>
      <w:r w:rsidR="00B44422">
        <w:rPr>
          <w:rFonts w:ascii="Times New Roman" w:hAnsi="Times New Roman" w:cs="Times New Roman"/>
          <w:sz w:val="24"/>
          <w:szCs w:val="24"/>
        </w:rPr>
        <w:t xml:space="preserve"> WSU team</w:t>
      </w:r>
      <w:r w:rsidR="001D0A17">
        <w:rPr>
          <w:rFonts w:ascii="Times New Roman" w:hAnsi="Times New Roman" w:cs="Times New Roman"/>
          <w:sz w:val="24"/>
          <w:szCs w:val="24"/>
        </w:rPr>
        <w:t xml:space="preserve"> </w:t>
      </w:r>
      <w:r w:rsidR="00CD2652">
        <w:rPr>
          <w:rFonts w:ascii="Times New Roman" w:hAnsi="Times New Roman" w:cs="Times New Roman"/>
          <w:sz w:val="24"/>
          <w:szCs w:val="24"/>
        </w:rPr>
        <w:t>to a limit of 5</w:t>
      </w:r>
      <w:r w:rsidR="001D0A17">
        <w:rPr>
          <w:rFonts w:ascii="Times New Roman" w:hAnsi="Times New Roman" w:cs="Times New Roman"/>
          <w:sz w:val="24"/>
          <w:szCs w:val="24"/>
        </w:rPr>
        <w:t>00$ in order</w:t>
      </w:r>
      <w:r w:rsidR="00B44422">
        <w:rPr>
          <w:rFonts w:ascii="Times New Roman" w:hAnsi="Times New Roman" w:cs="Times New Roman"/>
          <w:sz w:val="24"/>
          <w:szCs w:val="24"/>
        </w:rPr>
        <w:t xml:space="preserve"> to promote this event and help </w:t>
      </w:r>
      <w:r w:rsidR="001D0A17">
        <w:rPr>
          <w:rFonts w:ascii="Times New Roman" w:hAnsi="Times New Roman" w:cs="Times New Roman"/>
          <w:sz w:val="24"/>
          <w:szCs w:val="24"/>
        </w:rPr>
        <w:t>encourage more students to participate in this event.</w:t>
      </w:r>
    </w:p>
    <w:p w:rsidR="00286BAA" w:rsidRPr="00286BAA" w:rsidRDefault="00B75032" w:rsidP="00286BAA">
      <w:pPr>
        <w:rPr>
          <w:rFonts w:ascii="Times New Roman" w:hAnsi="Times New Roman" w:cs="Times New Roman"/>
          <w:sz w:val="24"/>
          <w:szCs w:val="24"/>
          <w:u w:val="single"/>
        </w:rPr>
      </w:pPr>
      <w:r>
        <w:rPr>
          <w:rFonts w:ascii="Times New Roman" w:hAnsi="Times New Roman" w:cs="Times New Roman"/>
          <w:sz w:val="24"/>
          <w:szCs w:val="24"/>
          <w:u w:val="single"/>
        </w:rPr>
        <w:lastRenderedPageBreak/>
        <w:t>Agenda I</w:t>
      </w:r>
      <w:r w:rsidR="00CC3C88">
        <w:rPr>
          <w:rFonts w:ascii="Times New Roman" w:hAnsi="Times New Roman" w:cs="Times New Roman"/>
          <w:sz w:val="24"/>
          <w:szCs w:val="24"/>
          <w:u w:val="single"/>
        </w:rPr>
        <w:t>tem 8 -</w:t>
      </w:r>
      <w:r w:rsidR="00286BAA" w:rsidRPr="00286BAA">
        <w:rPr>
          <w:rFonts w:ascii="Times New Roman" w:hAnsi="Times New Roman" w:cs="Times New Roman"/>
          <w:sz w:val="24"/>
          <w:szCs w:val="24"/>
          <w:u w:val="single"/>
        </w:rPr>
        <w:t xml:space="preserve"> Event “</w:t>
      </w:r>
      <w:r w:rsidR="00CD2652">
        <w:rPr>
          <w:rFonts w:ascii="Times New Roman" w:hAnsi="Times New Roman" w:cs="Times New Roman"/>
          <w:sz w:val="24"/>
          <w:szCs w:val="24"/>
          <w:u w:val="single"/>
        </w:rPr>
        <w:t xml:space="preserve">SRC </w:t>
      </w:r>
      <w:r w:rsidR="00286BAA" w:rsidRPr="00286BAA">
        <w:rPr>
          <w:rFonts w:ascii="Times New Roman" w:hAnsi="Times New Roman" w:cs="Times New Roman"/>
          <w:sz w:val="24"/>
          <w:szCs w:val="24"/>
          <w:u w:val="single"/>
        </w:rPr>
        <w:t xml:space="preserve">WSU Soirée” funding, </w:t>
      </w:r>
      <w:r w:rsidR="00475B4F">
        <w:rPr>
          <w:rFonts w:ascii="Times New Roman" w:hAnsi="Times New Roman" w:cs="Times New Roman"/>
          <w:sz w:val="24"/>
          <w:szCs w:val="24"/>
          <w:u w:val="single"/>
        </w:rPr>
        <w:t>m</w:t>
      </w:r>
      <w:r w:rsidR="00475B4F" w:rsidRPr="00224F21">
        <w:rPr>
          <w:rFonts w:ascii="Times New Roman" w:hAnsi="Times New Roman" w:cs="Times New Roman"/>
          <w:sz w:val="24"/>
          <w:szCs w:val="24"/>
          <w:u w:val="single"/>
        </w:rPr>
        <w:t xml:space="preserve">oved: </w:t>
      </w:r>
      <w:r w:rsidR="00286BAA" w:rsidRPr="00286BAA">
        <w:rPr>
          <w:rFonts w:ascii="Times New Roman" w:hAnsi="Times New Roman" w:cs="Times New Roman"/>
          <w:sz w:val="24"/>
          <w:szCs w:val="24"/>
          <w:u w:val="single"/>
        </w:rPr>
        <w:t xml:space="preserve">Frederick W. Bekker </w:t>
      </w:r>
    </w:p>
    <w:p w:rsidR="00286BAA" w:rsidRDefault="00286BAA" w:rsidP="00286BAA">
      <w:pPr>
        <w:rPr>
          <w:rFonts w:ascii="Times New Roman" w:hAnsi="Times New Roman" w:cs="Times New Roman"/>
          <w:sz w:val="24"/>
          <w:szCs w:val="24"/>
        </w:rPr>
      </w:pPr>
      <w:r w:rsidRPr="00286BAA">
        <w:rPr>
          <w:rFonts w:ascii="Times New Roman" w:hAnsi="Times New Roman" w:cs="Times New Roman"/>
          <w:sz w:val="24"/>
          <w:szCs w:val="24"/>
        </w:rPr>
        <w:t>On the 1</w:t>
      </w:r>
      <w:r w:rsidRPr="00286BAA">
        <w:rPr>
          <w:rFonts w:ascii="Times New Roman" w:hAnsi="Times New Roman" w:cs="Times New Roman"/>
          <w:sz w:val="24"/>
          <w:szCs w:val="24"/>
          <w:vertAlign w:val="superscript"/>
        </w:rPr>
        <w:t>st</w:t>
      </w:r>
      <w:r w:rsidRPr="00286BAA">
        <w:rPr>
          <w:rFonts w:ascii="Times New Roman" w:hAnsi="Times New Roman" w:cs="Times New Roman"/>
          <w:sz w:val="24"/>
          <w:szCs w:val="24"/>
        </w:rPr>
        <w:t xml:space="preserve"> of June </w:t>
      </w:r>
      <w:r w:rsidR="00CD2652">
        <w:rPr>
          <w:rFonts w:ascii="Times New Roman" w:hAnsi="Times New Roman" w:cs="Times New Roman"/>
          <w:sz w:val="24"/>
          <w:szCs w:val="24"/>
        </w:rPr>
        <w:t xml:space="preserve">I have planned and organized </w:t>
      </w:r>
      <w:r w:rsidRPr="00286BAA">
        <w:rPr>
          <w:rFonts w:ascii="Times New Roman" w:hAnsi="Times New Roman" w:cs="Times New Roman"/>
          <w:sz w:val="24"/>
          <w:szCs w:val="24"/>
        </w:rPr>
        <w:t xml:space="preserve">an event to be run for WSU staff, faculty, and students. </w:t>
      </w:r>
      <w:r w:rsidR="00CD2652">
        <w:rPr>
          <w:rFonts w:ascii="Times New Roman" w:hAnsi="Times New Roman" w:cs="Times New Roman"/>
          <w:sz w:val="24"/>
          <w:szCs w:val="24"/>
        </w:rPr>
        <w:t xml:space="preserve">As the first inaugural SRC </w:t>
      </w:r>
      <w:r w:rsidR="00CD2652" w:rsidRPr="00CD2652">
        <w:rPr>
          <w:rFonts w:ascii="Times New Roman" w:hAnsi="Times New Roman" w:cs="Times New Roman"/>
          <w:sz w:val="24"/>
          <w:szCs w:val="24"/>
        </w:rPr>
        <w:t>WSU Soirée</w:t>
      </w:r>
      <w:r w:rsidR="00CD2652">
        <w:rPr>
          <w:rFonts w:ascii="Times New Roman" w:hAnsi="Times New Roman" w:cs="Times New Roman"/>
          <w:sz w:val="24"/>
          <w:szCs w:val="24"/>
        </w:rPr>
        <w:t>, I hope to make this an annual event to celebrate the incoming SRC Team, giving a chance for incoming members to talk policy and what they hope to achieve throughout the year, and I welcome all current members to come to the stage at the end</w:t>
      </w:r>
      <w:r w:rsidR="0026329A">
        <w:rPr>
          <w:rFonts w:ascii="Times New Roman" w:hAnsi="Times New Roman" w:cs="Times New Roman"/>
          <w:sz w:val="24"/>
          <w:szCs w:val="24"/>
        </w:rPr>
        <w:t xml:space="preserve"> of the night</w:t>
      </w:r>
      <w:r w:rsidR="00CD2652">
        <w:rPr>
          <w:rFonts w:ascii="Times New Roman" w:hAnsi="Times New Roman" w:cs="Times New Roman"/>
          <w:sz w:val="24"/>
          <w:szCs w:val="24"/>
        </w:rPr>
        <w:t xml:space="preserve"> for this purpose. </w:t>
      </w:r>
      <w:r w:rsidRPr="00286BAA">
        <w:rPr>
          <w:rFonts w:ascii="Times New Roman" w:hAnsi="Times New Roman" w:cs="Times New Roman"/>
          <w:sz w:val="24"/>
          <w:szCs w:val="24"/>
        </w:rPr>
        <w:t>The event is to run from 6-9pm</w:t>
      </w:r>
      <w:r w:rsidR="00CD2652">
        <w:rPr>
          <w:rFonts w:ascii="Times New Roman" w:hAnsi="Times New Roman" w:cs="Times New Roman"/>
          <w:sz w:val="24"/>
          <w:szCs w:val="24"/>
        </w:rPr>
        <w:t xml:space="preserve"> at 5 Purchase St. Parramatta (10 minutes from campus), and its purpose</w:t>
      </w:r>
      <w:r w:rsidRPr="00286BAA">
        <w:rPr>
          <w:rFonts w:ascii="Times New Roman" w:hAnsi="Times New Roman" w:cs="Times New Roman"/>
          <w:sz w:val="24"/>
          <w:szCs w:val="24"/>
        </w:rPr>
        <w:t xml:space="preserve"> is to foster vital networks, allow socialization amongst students, </w:t>
      </w:r>
      <w:r w:rsidR="00CD2652">
        <w:rPr>
          <w:rFonts w:ascii="Times New Roman" w:hAnsi="Times New Roman" w:cs="Times New Roman"/>
          <w:sz w:val="24"/>
          <w:szCs w:val="24"/>
        </w:rPr>
        <w:t xml:space="preserve">and </w:t>
      </w:r>
      <w:r w:rsidRPr="00286BAA">
        <w:rPr>
          <w:rFonts w:ascii="Times New Roman" w:hAnsi="Times New Roman" w:cs="Times New Roman"/>
          <w:sz w:val="24"/>
          <w:szCs w:val="24"/>
        </w:rPr>
        <w:t>allow staff, students, and faculty to mingle with each other</w:t>
      </w:r>
      <w:r w:rsidR="00CD2652">
        <w:rPr>
          <w:rFonts w:ascii="Times New Roman" w:hAnsi="Times New Roman" w:cs="Times New Roman"/>
          <w:sz w:val="24"/>
          <w:szCs w:val="24"/>
        </w:rPr>
        <w:t>, as well as increase student awareness of the SRC and its roles. A number of games and activities are planned and n</w:t>
      </w:r>
      <w:r>
        <w:rPr>
          <w:rFonts w:ascii="Times New Roman" w:hAnsi="Times New Roman" w:cs="Times New Roman"/>
          <w:sz w:val="24"/>
          <w:szCs w:val="24"/>
        </w:rPr>
        <w:t>ear the end of the night the stage will be open for all SRC members to give remarks on what edicts and policy they hope to achieve throughout the</w:t>
      </w:r>
      <w:r w:rsidR="00CD2652">
        <w:rPr>
          <w:rFonts w:ascii="Times New Roman" w:hAnsi="Times New Roman" w:cs="Times New Roman"/>
          <w:sz w:val="24"/>
          <w:szCs w:val="24"/>
        </w:rPr>
        <w:t xml:space="preserve"> year. The Facebook event has currently 100</w:t>
      </w:r>
      <w:r>
        <w:rPr>
          <w:rFonts w:ascii="Times New Roman" w:hAnsi="Times New Roman" w:cs="Times New Roman"/>
          <w:sz w:val="24"/>
          <w:szCs w:val="24"/>
        </w:rPr>
        <w:t xml:space="preserve"> individuals saying that they are interested/going and so is deemed to be a highly anticipated event.</w:t>
      </w:r>
    </w:p>
    <w:p w:rsidR="00286BAA" w:rsidRDefault="00CD2652" w:rsidP="00286BAA">
      <w:pPr>
        <w:rPr>
          <w:rFonts w:ascii="Times New Roman" w:hAnsi="Times New Roman" w:cs="Times New Roman"/>
          <w:sz w:val="24"/>
          <w:szCs w:val="24"/>
        </w:rPr>
      </w:pPr>
      <w:r>
        <w:rPr>
          <w:rFonts w:ascii="Times New Roman" w:hAnsi="Times New Roman" w:cs="Times New Roman"/>
          <w:sz w:val="24"/>
          <w:szCs w:val="24"/>
        </w:rPr>
        <w:t>I move that the</w:t>
      </w:r>
      <w:r w:rsidR="00286BAA">
        <w:rPr>
          <w:rFonts w:ascii="Times New Roman" w:hAnsi="Times New Roman" w:cs="Times New Roman"/>
          <w:sz w:val="24"/>
          <w:szCs w:val="24"/>
        </w:rPr>
        <w:t xml:space="preserve"> </w:t>
      </w:r>
      <w:r>
        <w:rPr>
          <w:rFonts w:ascii="Times New Roman" w:hAnsi="Times New Roman" w:cs="Times New Roman"/>
          <w:sz w:val="24"/>
          <w:szCs w:val="24"/>
        </w:rPr>
        <w:t xml:space="preserve">SRC </w:t>
      </w:r>
      <w:r w:rsidR="00286BAA">
        <w:rPr>
          <w:rFonts w:ascii="Times New Roman" w:hAnsi="Times New Roman" w:cs="Times New Roman"/>
          <w:sz w:val="24"/>
          <w:szCs w:val="24"/>
        </w:rPr>
        <w:t>allocate 460$ for funding towards the</w:t>
      </w:r>
      <w:r>
        <w:rPr>
          <w:rFonts w:ascii="Times New Roman" w:hAnsi="Times New Roman" w:cs="Times New Roman"/>
          <w:sz w:val="24"/>
          <w:szCs w:val="24"/>
        </w:rPr>
        <w:t xml:space="preserve"> running of the</w:t>
      </w:r>
      <w:r w:rsidR="00286BAA">
        <w:rPr>
          <w:rFonts w:ascii="Times New Roman" w:hAnsi="Times New Roman" w:cs="Times New Roman"/>
          <w:sz w:val="24"/>
          <w:szCs w:val="24"/>
        </w:rPr>
        <w:t xml:space="preserve"> event. </w:t>
      </w:r>
    </w:p>
    <w:p w:rsidR="00286BAA" w:rsidRDefault="00286BAA" w:rsidP="00286BAA">
      <w:pPr>
        <w:rPr>
          <w:rFonts w:ascii="Times New Roman" w:hAnsi="Times New Roman" w:cs="Times New Roman"/>
          <w:sz w:val="24"/>
          <w:szCs w:val="24"/>
        </w:rPr>
      </w:pPr>
    </w:p>
    <w:p w:rsidR="00F1413F" w:rsidRDefault="00224F21" w:rsidP="00286BAA">
      <w:pPr>
        <w:rPr>
          <w:rFonts w:ascii="Times New Roman" w:hAnsi="Times New Roman" w:cs="Times New Roman"/>
          <w:sz w:val="24"/>
          <w:szCs w:val="24"/>
        </w:rPr>
      </w:pPr>
      <w:r>
        <w:rPr>
          <w:rFonts w:ascii="Times New Roman" w:hAnsi="Times New Roman" w:cs="Times New Roman"/>
          <w:sz w:val="24"/>
          <w:szCs w:val="24"/>
          <w:u w:val="single"/>
        </w:rPr>
        <w:t xml:space="preserve">Agenda </w:t>
      </w:r>
      <w:r w:rsidR="00B75032">
        <w:rPr>
          <w:rFonts w:ascii="Times New Roman" w:hAnsi="Times New Roman" w:cs="Times New Roman"/>
          <w:sz w:val="24"/>
          <w:szCs w:val="24"/>
          <w:u w:val="single"/>
        </w:rPr>
        <w:t>I</w:t>
      </w:r>
      <w:r w:rsidRPr="00286BAA">
        <w:rPr>
          <w:rFonts w:ascii="Times New Roman" w:hAnsi="Times New Roman" w:cs="Times New Roman"/>
          <w:sz w:val="24"/>
          <w:szCs w:val="24"/>
          <w:u w:val="single"/>
        </w:rPr>
        <w:t xml:space="preserve">tem </w:t>
      </w:r>
      <w:r w:rsidR="00475B4F">
        <w:rPr>
          <w:rFonts w:ascii="Times New Roman" w:hAnsi="Times New Roman" w:cs="Times New Roman"/>
          <w:sz w:val="24"/>
          <w:szCs w:val="24"/>
          <w:u w:val="single"/>
        </w:rPr>
        <w:t>9 -</w:t>
      </w:r>
      <w:r w:rsidRPr="00286BAA">
        <w:rPr>
          <w:rFonts w:ascii="Times New Roman" w:hAnsi="Times New Roman" w:cs="Times New Roman"/>
          <w:sz w:val="24"/>
          <w:szCs w:val="24"/>
          <w:u w:val="single"/>
        </w:rPr>
        <w:t xml:space="preserve"> </w:t>
      </w:r>
      <w:r w:rsidR="00286BAA" w:rsidRPr="00286BAA">
        <w:rPr>
          <w:rFonts w:ascii="Times New Roman" w:hAnsi="Times New Roman" w:cs="Times New Roman"/>
          <w:sz w:val="24"/>
          <w:szCs w:val="24"/>
          <w:u w:val="single"/>
        </w:rPr>
        <w:t xml:space="preserve">“Sydney Tower Stair Challenge”, </w:t>
      </w:r>
      <w:r w:rsidR="00B75032">
        <w:rPr>
          <w:rFonts w:ascii="Times New Roman" w:hAnsi="Times New Roman" w:cs="Times New Roman"/>
          <w:sz w:val="24"/>
          <w:szCs w:val="24"/>
          <w:u w:val="single"/>
        </w:rPr>
        <w:t>M</w:t>
      </w:r>
      <w:r w:rsidR="00475B4F" w:rsidRPr="00224F21">
        <w:rPr>
          <w:rFonts w:ascii="Times New Roman" w:hAnsi="Times New Roman" w:cs="Times New Roman"/>
          <w:sz w:val="24"/>
          <w:szCs w:val="24"/>
          <w:u w:val="single"/>
        </w:rPr>
        <w:t xml:space="preserve">oved: </w:t>
      </w:r>
      <w:r w:rsidR="00286BAA" w:rsidRPr="00286BAA">
        <w:rPr>
          <w:rFonts w:ascii="Times New Roman" w:hAnsi="Times New Roman" w:cs="Times New Roman"/>
          <w:sz w:val="24"/>
          <w:szCs w:val="24"/>
          <w:u w:val="single"/>
        </w:rPr>
        <w:t>Frederick W. Bekker</w:t>
      </w:r>
      <w:r w:rsidR="00286BAA" w:rsidRPr="00224F21">
        <w:rPr>
          <w:rFonts w:ascii="Times New Roman" w:hAnsi="Times New Roman" w:cs="Times New Roman"/>
          <w:sz w:val="24"/>
          <w:szCs w:val="24"/>
          <w:u w:val="single"/>
        </w:rPr>
        <w:t xml:space="preserve"> </w:t>
      </w:r>
    </w:p>
    <w:p w:rsidR="00AF04C8" w:rsidRDefault="00AF04C8" w:rsidP="00AF04C8">
      <w:pPr>
        <w:rPr>
          <w:rFonts w:ascii="Times New Roman" w:hAnsi="Times New Roman" w:cs="Times New Roman"/>
          <w:sz w:val="24"/>
          <w:szCs w:val="24"/>
        </w:rPr>
      </w:pPr>
      <w:r>
        <w:rPr>
          <w:rFonts w:ascii="Times New Roman" w:hAnsi="Times New Roman" w:cs="Times New Roman"/>
          <w:sz w:val="24"/>
          <w:szCs w:val="24"/>
        </w:rPr>
        <w:t xml:space="preserve">On Sunday, </w:t>
      </w:r>
      <w:r w:rsidRPr="00755236">
        <w:rPr>
          <w:rFonts w:ascii="Times New Roman" w:hAnsi="Times New Roman" w:cs="Times New Roman"/>
          <w:sz w:val="24"/>
          <w:szCs w:val="24"/>
        </w:rPr>
        <w:t>August 25</w:t>
      </w:r>
      <w:r w:rsidRPr="0075523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755236">
        <w:rPr>
          <w:rFonts w:ascii="Times New Roman" w:hAnsi="Times New Roman" w:cs="Times New Roman"/>
          <w:sz w:val="24"/>
          <w:szCs w:val="24"/>
        </w:rPr>
        <w:t xml:space="preserve">I </w:t>
      </w:r>
      <w:r>
        <w:rPr>
          <w:rFonts w:ascii="Times New Roman" w:hAnsi="Times New Roman" w:cs="Times New Roman"/>
          <w:sz w:val="24"/>
          <w:szCs w:val="24"/>
        </w:rPr>
        <w:t>shall be running o</w:t>
      </w:r>
      <w:r w:rsidRPr="00755236">
        <w:rPr>
          <w:rFonts w:ascii="Times New Roman" w:hAnsi="Times New Roman" w:cs="Times New Roman"/>
          <w:sz w:val="24"/>
          <w:szCs w:val="24"/>
        </w:rPr>
        <w:t xml:space="preserve">ver 1504 Steps </w:t>
      </w:r>
      <w:r w:rsidR="00CD2652">
        <w:rPr>
          <w:rFonts w:ascii="Times New Roman" w:hAnsi="Times New Roman" w:cs="Times New Roman"/>
          <w:sz w:val="24"/>
          <w:szCs w:val="24"/>
        </w:rPr>
        <w:t>&amp; 309 meters of v</w:t>
      </w:r>
      <w:r>
        <w:rPr>
          <w:rFonts w:ascii="Times New Roman" w:hAnsi="Times New Roman" w:cs="Times New Roman"/>
          <w:sz w:val="24"/>
          <w:szCs w:val="24"/>
        </w:rPr>
        <w:t xml:space="preserve">ertical Height </w:t>
      </w:r>
      <w:r w:rsidRPr="00755236">
        <w:rPr>
          <w:rFonts w:ascii="Times New Roman" w:hAnsi="Times New Roman" w:cs="Times New Roman"/>
          <w:sz w:val="24"/>
          <w:szCs w:val="24"/>
        </w:rPr>
        <w:t>to the top of the Sydney Tower eye</w:t>
      </w:r>
      <w:r>
        <w:rPr>
          <w:rFonts w:ascii="Times New Roman" w:hAnsi="Times New Roman" w:cs="Times New Roman"/>
          <w:sz w:val="24"/>
          <w:szCs w:val="24"/>
        </w:rPr>
        <w:t xml:space="preserve">. The money raised shall be going directly to </w:t>
      </w:r>
      <w:r w:rsidRPr="00F31EA7">
        <w:rPr>
          <w:rFonts w:ascii="Times New Roman" w:hAnsi="Times New Roman" w:cs="Times New Roman"/>
          <w:i/>
          <w:sz w:val="24"/>
          <w:szCs w:val="24"/>
        </w:rPr>
        <w:t>Giant steps Australia</w:t>
      </w:r>
      <w:r>
        <w:rPr>
          <w:rFonts w:ascii="Times New Roman" w:hAnsi="Times New Roman" w:cs="Times New Roman"/>
          <w:sz w:val="24"/>
          <w:szCs w:val="24"/>
        </w:rPr>
        <w:t>; n</w:t>
      </w:r>
      <w:r w:rsidRPr="00755236">
        <w:rPr>
          <w:rFonts w:ascii="Times New Roman" w:hAnsi="Times New Roman" w:cs="Times New Roman"/>
          <w:sz w:val="24"/>
          <w:szCs w:val="24"/>
        </w:rPr>
        <w:t>ot only a revolutionary piece of Jazz music</w:t>
      </w:r>
      <w:r>
        <w:rPr>
          <w:rFonts w:ascii="Times New Roman" w:hAnsi="Times New Roman" w:cs="Times New Roman"/>
          <w:sz w:val="24"/>
          <w:szCs w:val="24"/>
        </w:rPr>
        <w:t>;</w:t>
      </w:r>
      <w:r w:rsidRPr="00755236">
        <w:rPr>
          <w:rFonts w:ascii="Times New Roman" w:hAnsi="Times New Roman" w:cs="Times New Roman"/>
          <w:sz w:val="24"/>
          <w:szCs w:val="24"/>
        </w:rPr>
        <w:t xml:space="preserve"> Giant steps is a great facilitator of education for chil</w:t>
      </w:r>
      <w:r>
        <w:rPr>
          <w:rFonts w:ascii="Times New Roman" w:hAnsi="Times New Roman" w:cs="Times New Roman"/>
          <w:sz w:val="24"/>
          <w:szCs w:val="24"/>
        </w:rPr>
        <w:t xml:space="preserve">dren with Autism within Sydney. I hope to </w:t>
      </w:r>
      <w:r w:rsidR="00F42B49">
        <w:rPr>
          <w:rFonts w:ascii="Times New Roman" w:hAnsi="Times New Roman" w:cs="Times New Roman"/>
          <w:sz w:val="24"/>
          <w:szCs w:val="24"/>
        </w:rPr>
        <w:t>raise $500</w:t>
      </w:r>
      <w:r>
        <w:rPr>
          <w:rFonts w:ascii="Times New Roman" w:hAnsi="Times New Roman" w:cs="Times New Roman"/>
          <w:sz w:val="24"/>
          <w:szCs w:val="24"/>
        </w:rPr>
        <w:t xml:space="preserve"> for the noble cause.</w:t>
      </w:r>
      <w:r w:rsidRPr="00755236">
        <w:rPr>
          <w:rFonts w:ascii="Times New Roman" w:hAnsi="Times New Roman" w:cs="Times New Roman"/>
          <w:sz w:val="24"/>
          <w:szCs w:val="24"/>
        </w:rPr>
        <w:t xml:space="preserve"> </w:t>
      </w:r>
      <w:r>
        <w:rPr>
          <w:rFonts w:ascii="Times New Roman" w:hAnsi="Times New Roman" w:cs="Times New Roman"/>
          <w:sz w:val="24"/>
          <w:szCs w:val="24"/>
        </w:rPr>
        <w:t xml:space="preserve">Link to event: </w:t>
      </w:r>
      <w:hyperlink r:id="rId10" w:history="1">
        <w:r w:rsidRPr="00BE519D">
          <w:rPr>
            <w:rStyle w:val="Hyperlink"/>
            <w:rFonts w:ascii="Times New Roman" w:hAnsi="Times New Roman" w:cs="Times New Roman"/>
            <w:sz w:val="24"/>
            <w:szCs w:val="24"/>
          </w:rPr>
          <w:t>https://tinyurl.com/y3q8ujpq</w:t>
        </w:r>
      </w:hyperlink>
      <w:r>
        <w:rPr>
          <w:rFonts w:ascii="Times New Roman" w:hAnsi="Times New Roman" w:cs="Times New Roman"/>
          <w:sz w:val="24"/>
          <w:szCs w:val="24"/>
        </w:rPr>
        <w:t>.</w:t>
      </w:r>
    </w:p>
    <w:p w:rsidR="00755236" w:rsidRDefault="00755236" w:rsidP="00755236">
      <w:pPr>
        <w:rPr>
          <w:rFonts w:ascii="Times New Roman" w:hAnsi="Times New Roman" w:cs="Times New Roman"/>
          <w:sz w:val="24"/>
          <w:szCs w:val="24"/>
        </w:rPr>
      </w:pPr>
      <w:r>
        <w:rPr>
          <w:rFonts w:ascii="Times New Roman" w:hAnsi="Times New Roman" w:cs="Times New Roman"/>
          <w:sz w:val="24"/>
          <w:szCs w:val="24"/>
        </w:rPr>
        <w:t xml:space="preserve">I </w:t>
      </w:r>
      <w:r w:rsidR="00224F21">
        <w:rPr>
          <w:rFonts w:ascii="Times New Roman" w:hAnsi="Times New Roman" w:cs="Times New Roman"/>
          <w:sz w:val="24"/>
          <w:szCs w:val="24"/>
        </w:rPr>
        <w:t>move the SRC officially endorse</w:t>
      </w:r>
      <w:r w:rsidR="00B44422">
        <w:rPr>
          <w:rFonts w:ascii="Times New Roman" w:hAnsi="Times New Roman" w:cs="Times New Roman"/>
          <w:sz w:val="24"/>
          <w:szCs w:val="24"/>
        </w:rPr>
        <w:t xml:space="preserve"> </w:t>
      </w:r>
      <w:r w:rsidR="00CD2652">
        <w:rPr>
          <w:rFonts w:ascii="Times New Roman" w:hAnsi="Times New Roman" w:cs="Times New Roman"/>
          <w:sz w:val="24"/>
          <w:szCs w:val="24"/>
        </w:rPr>
        <w:t xml:space="preserve">my participation in </w:t>
      </w:r>
      <w:r w:rsidR="00B44422">
        <w:rPr>
          <w:rFonts w:ascii="Times New Roman" w:hAnsi="Times New Roman" w:cs="Times New Roman"/>
          <w:sz w:val="24"/>
          <w:szCs w:val="24"/>
        </w:rPr>
        <w:t xml:space="preserve">this event, in addition </w:t>
      </w:r>
      <w:r w:rsidR="00F42B49">
        <w:rPr>
          <w:rFonts w:ascii="Times New Roman" w:hAnsi="Times New Roman" w:cs="Times New Roman"/>
          <w:sz w:val="24"/>
          <w:szCs w:val="24"/>
        </w:rPr>
        <w:t xml:space="preserve">donating 40$ to the first 5 participants who join the WSU team to </w:t>
      </w:r>
      <w:r w:rsidR="00B44422">
        <w:rPr>
          <w:rFonts w:ascii="Times New Roman" w:hAnsi="Times New Roman" w:cs="Times New Roman"/>
          <w:sz w:val="24"/>
          <w:szCs w:val="24"/>
        </w:rPr>
        <w:t>promote this event and help incentivis</w:t>
      </w:r>
      <w:r w:rsidR="00F42B49">
        <w:rPr>
          <w:rFonts w:ascii="Times New Roman" w:hAnsi="Times New Roman" w:cs="Times New Roman"/>
          <w:sz w:val="24"/>
          <w:szCs w:val="24"/>
        </w:rPr>
        <w:t>e more students to participate.</w:t>
      </w:r>
    </w:p>
    <w:p w:rsidR="003D4E37" w:rsidRDefault="003D4E37" w:rsidP="00755236">
      <w:pPr>
        <w:rPr>
          <w:rFonts w:ascii="Times New Roman" w:hAnsi="Times New Roman" w:cs="Times New Roman"/>
          <w:sz w:val="24"/>
          <w:szCs w:val="24"/>
        </w:rPr>
      </w:pPr>
    </w:p>
    <w:p w:rsidR="00CD2652" w:rsidRDefault="00B75032" w:rsidP="00CD2652">
      <w:pPr>
        <w:pStyle w:val="NormalWeb"/>
        <w:rPr>
          <w:u w:val="single"/>
        </w:rPr>
      </w:pPr>
      <w:r>
        <w:rPr>
          <w:color w:val="000000"/>
          <w:u w:val="single"/>
        </w:rPr>
        <w:t>Agenda Item 10</w:t>
      </w:r>
      <w:r w:rsidR="00CD2652" w:rsidRPr="001D0A17">
        <w:rPr>
          <w:color w:val="000000"/>
          <w:u w:val="single"/>
        </w:rPr>
        <w:t xml:space="preserve"> – Updated SRC website, Moved: </w:t>
      </w:r>
      <w:r w:rsidR="00CD2652" w:rsidRPr="001D0A17">
        <w:rPr>
          <w:u w:val="single"/>
        </w:rPr>
        <w:t>Frederick W. Bekker</w:t>
      </w:r>
    </w:p>
    <w:p w:rsidR="00CD2652" w:rsidRDefault="00CD2652" w:rsidP="00CD2652">
      <w:pPr>
        <w:autoSpaceDE w:val="0"/>
        <w:autoSpaceDN w:val="0"/>
        <w:adjustRightInd w:val="0"/>
        <w:spacing w:line="240" w:lineRule="auto"/>
        <w:rPr>
          <w:rFonts w:ascii="Times New Roman" w:hAnsi="Times New Roman" w:cs="Times New Roman"/>
          <w:color w:val="0070C0"/>
          <w:sz w:val="24"/>
          <w:szCs w:val="24"/>
        </w:rPr>
      </w:pPr>
      <w:r>
        <w:rPr>
          <w:rFonts w:ascii="Times New Roman" w:hAnsi="Times New Roman" w:cs="Times New Roman"/>
          <w:sz w:val="24"/>
          <w:szCs w:val="24"/>
        </w:rPr>
        <w:t xml:space="preserve">Over the past couple of weeks, </w:t>
      </w:r>
      <w:r w:rsidRPr="00C771D4">
        <w:rPr>
          <w:rFonts w:ascii="Times New Roman" w:hAnsi="Times New Roman" w:cs="Times New Roman"/>
          <w:sz w:val="24"/>
          <w:szCs w:val="24"/>
        </w:rPr>
        <w:t>I took the initiative to completely update and revamp</w:t>
      </w:r>
      <w:r>
        <w:rPr>
          <w:rFonts w:ascii="Times New Roman" w:hAnsi="Times New Roman" w:cs="Times New Roman"/>
          <w:sz w:val="24"/>
          <w:szCs w:val="24"/>
        </w:rPr>
        <w:t xml:space="preserve"> the SRC Website</w:t>
      </w:r>
      <w:r w:rsidRPr="00C771D4">
        <w:rPr>
          <w:rFonts w:ascii="Times New Roman" w:hAnsi="Times New Roman" w:cs="Times New Roman"/>
          <w:sz w:val="24"/>
          <w:szCs w:val="24"/>
        </w:rPr>
        <w:t xml:space="preserve"> it to be up to date with current proceeding and members, and move it out of its early 2018 phase. I took measures to update the information on every single page to be up to date, following up </w:t>
      </w:r>
      <w:r>
        <w:rPr>
          <w:rFonts w:ascii="Times New Roman" w:hAnsi="Times New Roman" w:cs="Times New Roman"/>
          <w:sz w:val="24"/>
          <w:szCs w:val="24"/>
        </w:rPr>
        <w:t xml:space="preserve">the current Student Executive who didn’t have a photograph for their professional </w:t>
      </w:r>
      <w:r w:rsidRPr="00C771D4">
        <w:rPr>
          <w:rFonts w:ascii="Times New Roman" w:hAnsi="Times New Roman" w:cs="Times New Roman"/>
          <w:sz w:val="24"/>
          <w:szCs w:val="24"/>
        </w:rPr>
        <w:t>headshots</w:t>
      </w:r>
      <w:r>
        <w:rPr>
          <w:rFonts w:ascii="Times New Roman" w:hAnsi="Times New Roman" w:cs="Times New Roman"/>
          <w:sz w:val="24"/>
          <w:szCs w:val="24"/>
        </w:rPr>
        <w:t>;</w:t>
      </w:r>
      <w:r w:rsidRPr="00C771D4">
        <w:rPr>
          <w:rFonts w:ascii="Times New Roman" w:hAnsi="Times New Roman" w:cs="Times New Roman"/>
          <w:sz w:val="24"/>
          <w:szCs w:val="24"/>
        </w:rPr>
        <w:t xml:space="preserve"> and researching thoroughly relevant information to include. I shall be following up with this by updating it in the future to make the student community aware of future events, as well as uploading all Council meeting Agenda item lists and minutes to increase Council transparency and accountability. By doing this I shall increase student </w:t>
      </w:r>
      <w:r>
        <w:rPr>
          <w:rFonts w:ascii="Times New Roman" w:hAnsi="Times New Roman" w:cs="Times New Roman"/>
          <w:sz w:val="24"/>
          <w:szCs w:val="24"/>
        </w:rPr>
        <w:t xml:space="preserve">body </w:t>
      </w:r>
      <w:r w:rsidRPr="00C771D4">
        <w:rPr>
          <w:rFonts w:ascii="Times New Roman" w:hAnsi="Times New Roman" w:cs="Times New Roman"/>
          <w:sz w:val="24"/>
          <w:szCs w:val="24"/>
        </w:rPr>
        <w:t xml:space="preserve">outreach and make SRC news more available for the student community. Website is available from: </w:t>
      </w:r>
      <w:hyperlink r:id="rId11" w:history="1">
        <w:r w:rsidRPr="00C771D4">
          <w:rPr>
            <w:rStyle w:val="Hyperlink"/>
            <w:rFonts w:ascii="Times New Roman" w:hAnsi="Times New Roman" w:cs="Times New Roman"/>
            <w:color w:val="0070C0"/>
            <w:sz w:val="24"/>
            <w:szCs w:val="24"/>
          </w:rPr>
          <w:t>http://westernsrc.org/</w:t>
        </w:r>
      </w:hyperlink>
      <w:r w:rsidRPr="00C771D4">
        <w:rPr>
          <w:rFonts w:ascii="Times New Roman" w:hAnsi="Times New Roman" w:cs="Times New Roman"/>
          <w:color w:val="0070C0"/>
          <w:sz w:val="24"/>
          <w:szCs w:val="24"/>
        </w:rPr>
        <w:t>.</w:t>
      </w:r>
    </w:p>
    <w:p w:rsidR="00CD2652" w:rsidRPr="001D0A17" w:rsidRDefault="00CD2652" w:rsidP="00CD2652">
      <w:pPr>
        <w:autoSpaceDE w:val="0"/>
        <w:autoSpaceDN w:val="0"/>
        <w:adjustRightInd w:val="0"/>
        <w:spacing w:line="240" w:lineRule="auto"/>
        <w:rPr>
          <w:rFonts w:ascii="Times New Roman" w:hAnsi="Times New Roman" w:cs="Times New Roman"/>
          <w:sz w:val="24"/>
          <w:szCs w:val="24"/>
        </w:rPr>
      </w:pPr>
      <w:r w:rsidRPr="001D0A17">
        <w:rPr>
          <w:rFonts w:ascii="Times New Roman" w:hAnsi="Times New Roman" w:cs="Times New Roman"/>
          <w:sz w:val="24"/>
          <w:szCs w:val="24"/>
        </w:rPr>
        <w:t>I move that all current members take their time to review the changes that have been made; as well as provide any suggestion/feedback that I may implement</w:t>
      </w:r>
      <w:r w:rsidR="00F42B49">
        <w:rPr>
          <w:rFonts w:ascii="Times New Roman" w:hAnsi="Times New Roman" w:cs="Times New Roman"/>
          <w:sz w:val="24"/>
          <w:szCs w:val="24"/>
        </w:rPr>
        <w:t xml:space="preserve"> in the future</w:t>
      </w:r>
      <w:r w:rsidRPr="001D0A17">
        <w:rPr>
          <w:rFonts w:ascii="Times New Roman" w:hAnsi="Times New Roman" w:cs="Times New Roman"/>
          <w:sz w:val="24"/>
          <w:szCs w:val="24"/>
        </w:rPr>
        <w:t>.</w:t>
      </w:r>
    </w:p>
    <w:p w:rsidR="00F1413F" w:rsidRPr="00F1413F" w:rsidRDefault="00F1413F" w:rsidP="00F1413F">
      <w:pPr>
        <w:rPr>
          <w:rFonts w:ascii="Times New Roman" w:hAnsi="Times New Roman" w:cs="Times New Roman"/>
          <w:sz w:val="24"/>
          <w:szCs w:val="24"/>
        </w:rPr>
      </w:pPr>
    </w:p>
    <w:p w:rsidR="00F1413F" w:rsidRDefault="00F42B49" w:rsidP="00F1413F">
      <w:pPr>
        <w:rPr>
          <w:rFonts w:ascii="Times New Roman" w:hAnsi="Times New Roman" w:cs="Times New Roman"/>
          <w:sz w:val="24"/>
          <w:szCs w:val="24"/>
          <w:u w:val="single"/>
        </w:rPr>
      </w:pPr>
      <w:r>
        <w:rPr>
          <w:rFonts w:ascii="Times New Roman" w:hAnsi="Times New Roman" w:cs="Times New Roman"/>
          <w:sz w:val="24"/>
          <w:szCs w:val="24"/>
          <w:u w:val="single"/>
        </w:rPr>
        <w:lastRenderedPageBreak/>
        <w:t>Agenda I</w:t>
      </w:r>
      <w:r w:rsidR="00B75032">
        <w:rPr>
          <w:rFonts w:ascii="Times New Roman" w:hAnsi="Times New Roman" w:cs="Times New Roman"/>
          <w:sz w:val="24"/>
          <w:szCs w:val="24"/>
          <w:u w:val="single"/>
        </w:rPr>
        <w:t>tem 11</w:t>
      </w:r>
      <w:r w:rsidR="00475B4F">
        <w:rPr>
          <w:rFonts w:ascii="Times New Roman" w:hAnsi="Times New Roman" w:cs="Times New Roman"/>
          <w:sz w:val="24"/>
          <w:szCs w:val="24"/>
          <w:u w:val="single"/>
        </w:rPr>
        <w:t xml:space="preserve"> </w:t>
      </w:r>
      <w:r w:rsidR="00475B4F" w:rsidRPr="00475B4F">
        <w:rPr>
          <w:rFonts w:ascii="Times New Roman" w:hAnsi="Times New Roman" w:cs="Times New Roman"/>
          <w:sz w:val="24"/>
          <w:szCs w:val="24"/>
          <w:u w:val="single"/>
        </w:rPr>
        <w:t xml:space="preserve">- </w:t>
      </w:r>
      <w:r>
        <w:rPr>
          <w:rFonts w:ascii="Times New Roman" w:hAnsi="Times New Roman" w:cs="Times New Roman"/>
          <w:sz w:val="24"/>
          <w:szCs w:val="24"/>
          <w:u w:val="single"/>
        </w:rPr>
        <w:t>Monthly event “Free Movie N</w:t>
      </w:r>
      <w:r w:rsidR="00F1413F" w:rsidRPr="00475B4F">
        <w:rPr>
          <w:rFonts w:ascii="Times New Roman" w:hAnsi="Times New Roman" w:cs="Times New Roman"/>
          <w:sz w:val="24"/>
          <w:szCs w:val="24"/>
          <w:u w:val="single"/>
        </w:rPr>
        <w:t xml:space="preserve">ight” Funding allocation, </w:t>
      </w:r>
      <w:r w:rsidR="00B75032">
        <w:rPr>
          <w:rFonts w:ascii="Times New Roman" w:hAnsi="Times New Roman" w:cs="Times New Roman"/>
          <w:sz w:val="24"/>
          <w:szCs w:val="24"/>
          <w:u w:val="single"/>
        </w:rPr>
        <w:t>M</w:t>
      </w:r>
      <w:r w:rsidR="00475B4F" w:rsidRPr="00224F21">
        <w:rPr>
          <w:rFonts w:ascii="Times New Roman" w:hAnsi="Times New Roman" w:cs="Times New Roman"/>
          <w:sz w:val="24"/>
          <w:szCs w:val="24"/>
          <w:u w:val="single"/>
        </w:rPr>
        <w:t xml:space="preserve">oved: </w:t>
      </w:r>
      <w:r w:rsidR="00F1413F" w:rsidRPr="00475B4F">
        <w:rPr>
          <w:rFonts w:ascii="Times New Roman" w:hAnsi="Times New Roman" w:cs="Times New Roman"/>
          <w:sz w:val="24"/>
          <w:szCs w:val="24"/>
          <w:u w:val="single"/>
        </w:rPr>
        <w:t>Frederick W. Bekker</w:t>
      </w:r>
    </w:p>
    <w:p w:rsidR="00475B4F" w:rsidRDefault="00475B4F" w:rsidP="00F1413F">
      <w:pPr>
        <w:rPr>
          <w:rFonts w:ascii="Times New Roman" w:hAnsi="Times New Roman" w:cs="Times New Roman"/>
          <w:sz w:val="24"/>
          <w:szCs w:val="24"/>
        </w:rPr>
      </w:pPr>
      <w:r w:rsidRPr="00475B4F">
        <w:rPr>
          <w:rFonts w:ascii="Times New Roman" w:hAnsi="Times New Roman" w:cs="Times New Roman"/>
          <w:sz w:val="24"/>
          <w:szCs w:val="24"/>
        </w:rPr>
        <w:t>T</w:t>
      </w:r>
      <w:r w:rsidR="00F42B49">
        <w:rPr>
          <w:rFonts w:ascii="Times New Roman" w:hAnsi="Times New Roman" w:cs="Times New Roman"/>
          <w:sz w:val="24"/>
          <w:szCs w:val="24"/>
        </w:rPr>
        <w:t>hroughout 2018 I have run free M</w:t>
      </w:r>
      <w:r w:rsidRPr="00475B4F">
        <w:rPr>
          <w:rFonts w:ascii="Times New Roman" w:hAnsi="Times New Roman" w:cs="Times New Roman"/>
          <w:sz w:val="24"/>
          <w:szCs w:val="24"/>
        </w:rPr>
        <w:t xml:space="preserve">ovie events for the student community which have been proven extremely popular with Students, garnering an average of 52 attendees per event. I hope to continue to run these events for the student community monthly, on the last Friday of every month. These events have always included finger food, pizza, and non-alcoholic drinks at each event. Feedback I have included was the expansion to more campuses and as such I plan to expand these from Parramatta. </w:t>
      </w:r>
    </w:p>
    <w:p w:rsidR="00475B4F" w:rsidRDefault="00475B4F" w:rsidP="00F1413F">
      <w:pPr>
        <w:rPr>
          <w:rFonts w:ascii="Times New Roman" w:hAnsi="Times New Roman" w:cs="Times New Roman"/>
          <w:sz w:val="24"/>
          <w:szCs w:val="24"/>
        </w:rPr>
      </w:pPr>
      <w:r>
        <w:rPr>
          <w:rFonts w:ascii="Times New Roman" w:hAnsi="Times New Roman" w:cs="Times New Roman"/>
          <w:sz w:val="24"/>
          <w:szCs w:val="24"/>
        </w:rPr>
        <w:t>I move that the SRC allocate 250$ funding per event to fund the food and drinks cost of these events.</w:t>
      </w:r>
    </w:p>
    <w:p w:rsidR="003D4E37" w:rsidRDefault="003D4E37" w:rsidP="00F1413F">
      <w:pPr>
        <w:rPr>
          <w:rFonts w:ascii="Times New Roman" w:hAnsi="Times New Roman" w:cs="Times New Roman"/>
          <w:sz w:val="24"/>
          <w:szCs w:val="24"/>
        </w:rPr>
      </w:pPr>
    </w:p>
    <w:p w:rsidR="003D4E37" w:rsidRPr="003D4E37" w:rsidRDefault="003D4E37" w:rsidP="003D4E37">
      <w:pPr>
        <w:rPr>
          <w:rFonts w:ascii="Times New Roman" w:hAnsi="Times New Roman" w:cs="Times New Roman"/>
          <w:sz w:val="24"/>
          <w:szCs w:val="24"/>
          <w:u w:val="single"/>
        </w:rPr>
      </w:pPr>
      <w:r w:rsidRPr="003D4E37">
        <w:rPr>
          <w:rFonts w:ascii="Times New Roman" w:hAnsi="Times New Roman" w:cs="Times New Roman"/>
          <w:sz w:val="24"/>
          <w:szCs w:val="24"/>
          <w:u w:val="single"/>
        </w:rPr>
        <w:t xml:space="preserve">Agenda Item 12 - </w:t>
      </w:r>
      <w:r w:rsidRPr="003D4E37">
        <w:rPr>
          <w:rFonts w:ascii="Times New Roman" w:hAnsi="Times New Roman" w:cs="Times New Roman"/>
          <w:sz w:val="24"/>
          <w:szCs w:val="24"/>
          <w:u w:val="single"/>
        </w:rPr>
        <w:t>stress-free events</w:t>
      </w:r>
      <w:r w:rsidRPr="003D4E37">
        <w:rPr>
          <w:rFonts w:ascii="Times New Roman" w:hAnsi="Times New Roman" w:cs="Times New Roman"/>
          <w:sz w:val="24"/>
          <w:szCs w:val="24"/>
          <w:u w:val="single"/>
        </w:rPr>
        <w:t xml:space="preserve">, </w:t>
      </w:r>
      <w:r>
        <w:rPr>
          <w:rFonts w:ascii="Times New Roman" w:hAnsi="Times New Roman" w:cs="Times New Roman"/>
          <w:sz w:val="24"/>
          <w:szCs w:val="24"/>
          <w:u w:val="single"/>
        </w:rPr>
        <w:t>M</w:t>
      </w:r>
      <w:r>
        <w:rPr>
          <w:rFonts w:ascii="Times New Roman" w:hAnsi="Times New Roman" w:cs="Times New Roman"/>
          <w:sz w:val="24"/>
          <w:szCs w:val="24"/>
          <w:u w:val="single"/>
        </w:rPr>
        <w:t xml:space="preserve">oved: </w:t>
      </w:r>
      <w:proofErr w:type="spellStart"/>
      <w:r w:rsidRPr="003D4E37">
        <w:rPr>
          <w:rFonts w:ascii="Times New Roman" w:hAnsi="Times New Roman" w:cs="Times New Roman"/>
          <w:sz w:val="24"/>
          <w:szCs w:val="24"/>
          <w:u w:val="single"/>
        </w:rPr>
        <w:t>Anirudh</w:t>
      </w:r>
      <w:proofErr w:type="spellEnd"/>
      <w:r w:rsidRPr="003D4E37">
        <w:rPr>
          <w:rFonts w:ascii="Times New Roman" w:hAnsi="Times New Roman" w:cs="Times New Roman"/>
          <w:sz w:val="24"/>
          <w:szCs w:val="24"/>
          <w:u w:val="single"/>
        </w:rPr>
        <w:t xml:space="preserve"> </w:t>
      </w:r>
      <w:proofErr w:type="spellStart"/>
      <w:r w:rsidRPr="003D4E37">
        <w:rPr>
          <w:rFonts w:ascii="Times New Roman" w:hAnsi="Times New Roman" w:cs="Times New Roman"/>
          <w:sz w:val="24"/>
          <w:szCs w:val="24"/>
          <w:u w:val="single"/>
        </w:rPr>
        <w:t>Karthik</w:t>
      </w:r>
      <w:proofErr w:type="spellEnd"/>
    </w:p>
    <w:p w:rsidR="003D4E37" w:rsidRDefault="003D4E37" w:rsidP="003D4E37">
      <w:pPr>
        <w:rPr>
          <w:rFonts w:ascii="Times New Roman" w:hAnsi="Times New Roman" w:cs="Times New Roman"/>
          <w:sz w:val="24"/>
          <w:szCs w:val="24"/>
        </w:rPr>
      </w:pPr>
      <w:r w:rsidRPr="003D4E37">
        <w:rPr>
          <w:rFonts w:ascii="Times New Roman" w:hAnsi="Times New Roman" w:cs="Times New Roman"/>
          <w:sz w:val="24"/>
          <w:szCs w:val="24"/>
        </w:rPr>
        <w:t>Some students request that stress-free events such as “R U OK “should be held like once a month or in two months as students go through stress on a daily basis. Mostly the international students who attend the university for the first time and students who are in their final semester and quarter as they are under tremendous stress to complete their degree without any hassle.</w:t>
      </w:r>
    </w:p>
    <w:p w:rsidR="003D4E37" w:rsidRDefault="003D4E37" w:rsidP="003D4E37">
      <w:pPr>
        <w:rPr>
          <w:rFonts w:ascii="Times New Roman" w:hAnsi="Times New Roman" w:cs="Times New Roman"/>
          <w:sz w:val="24"/>
          <w:szCs w:val="24"/>
        </w:rPr>
      </w:pPr>
    </w:p>
    <w:p w:rsidR="003D4E37" w:rsidRPr="003D4E37" w:rsidRDefault="003D4E37" w:rsidP="003D4E37">
      <w:pPr>
        <w:rPr>
          <w:rFonts w:ascii="Times New Roman" w:hAnsi="Times New Roman" w:cs="Times New Roman"/>
          <w:sz w:val="24"/>
          <w:szCs w:val="24"/>
          <w:u w:val="single"/>
        </w:rPr>
      </w:pPr>
      <w:r w:rsidRPr="003D4E37">
        <w:rPr>
          <w:rFonts w:ascii="Times New Roman" w:hAnsi="Times New Roman" w:cs="Times New Roman"/>
          <w:sz w:val="24"/>
          <w:szCs w:val="24"/>
          <w:u w:val="single"/>
        </w:rPr>
        <w:t>Agenda Item 13</w:t>
      </w:r>
      <w:r w:rsidRPr="003D4E37">
        <w:rPr>
          <w:rFonts w:ascii="Times New Roman" w:hAnsi="Times New Roman" w:cs="Times New Roman"/>
          <w:sz w:val="24"/>
          <w:szCs w:val="24"/>
          <w:u w:val="single"/>
        </w:rPr>
        <w:t xml:space="preserve"> </w:t>
      </w:r>
      <w:r w:rsidRPr="003D4E37">
        <w:rPr>
          <w:rFonts w:ascii="Times New Roman" w:hAnsi="Times New Roman" w:cs="Times New Roman"/>
          <w:sz w:val="24"/>
          <w:szCs w:val="24"/>
          <w:u w:val="single"/>
        </w:rPr>
        <w:t>–</w:t>
      </w:r>
      <w:r w:rsidRPr="003D4E37">
        <w:rPr>
          <w:rFonts w:ascii="Times New Roman" w:hAnsi="Times New Roman" w:cs="Times New Roman"/>
          <w:sz w:val="24"/>
          <w:szCs w:val="24"/>
          <w:u w:val="single"/>
        </w:rPr>
        <w:t xml:space="preserve"> </w:t>
      </w:r>
      <w:r w:rsidRPr="003D4E37">
        <w:rPr>
          <w:rFonts w:ascii="Times New Roman" w:hAnsi="Times New Roman" w:cs="Times New Roman"/>
          <w:sz w:val="24"/>
          <w:szCs w:val="24"/>
          <w:u w:val="single"/>
        </w:rPr>
        <w:t>High school students</w:t>
      </w:r>
      <w:r w:rsidRPr="003D4E37">
        <w:rPr>
          <w:rFonts w:ascii="Times New Roman" w:hAnsi="Times New Roman" w:cs="Times New Roman"/>
          <w:sz w:val="24"/>
          <w:szCs w:val="24"/>
          <w:u w:val="single"/>
        </w:rPr>
        <w:t xml:space="preserve">, </w:t>
      </w:r>
      <w:r>
        <w:rPr>
          <w:rFonts w:ascii="Times New Roman" w:hAnsi="Times New Roman" w:cs="Times New Roman"/>
          <w:sz w:val="24"/>
          <w:szCs w:val="24"/>
          <w:u w:val="single"/>
        </w:rPr>
        <w:t>M</w:t>
      </w:r>
      <w:r w:rsidRPr="00224F21">
        <w:rPr>
          <w:rFonts w:ascii="Times New Roman" w:hAnsi="Times New Roman" w:cs="Times New Roman"/>
          <w:sz w:val="24"/>
          <w:szCs w:val="24"/>
          <w:u w:val="single"/>
        </w:rPr>
        <w:t xml:space="preserve">oved: </w:t>
      </w:r>
      <w:proofErr w:type="spellStart"/>
      <w:r w:rsidRPr="003D4E37">
        <w:rPr>
          <w:rFonts w:ascii="Times New Roman" w:hAnsi="Times New Roman" w:cs="Times New Roman"/>
          <w:sz w:val="24"/>
          <w:szCs w:val="24"/>
          <w:u w:val="single"/>
        </w:rPr>
        <w:t>Anirudh</w:t>
      </w:r>
      <w:proofErr w:type="spellEnd"/>
      <w:r w:rsidRPr="003D4E37">
        <w:rPr>
          <w:rFonts w:ascii="Times New Roman" w:hAnsi="Times New Roman" w:cs="Times New Roman"/>
          <w:sz w:val="24"/>
          <w:szCs w:val="24"/>
          <w:u w:val="single"/>
        </w:rPr>
        <w:t xml:space="preserve"> </w:t>
      </w:r>
      <w:proofErr w:type="spellStart"/>
      <w:r w:rsidRPr="003D4E37">
        <w:rPr>
          <w:rFonts w:ascii="Times New Roman" w:hAnsi="Times New Roman" w:cs="Times New Roman"/>
          <w:sz w:val="24"/>
          <w:szCs w:val="24"/>
          <w:u w:val="single"/>
        </w:rPr>
        <w:t>Karthik</w:t>
      </w:r>
      <w:proofErr w:type="spellEnd"/>
    </w:p>
    <w:p w:rsidR="003D4E37" w:rsidRDefault="003D4E37" w:rsidP="003D4E37">
      <w:pPr>
        <w:rPr>
          <w:rFonts w:ascii="Times New Roman" w:hAnsi="Times New Roman" w:cs="Times New Roman"/>
          <w:sz w:val="24"/>
          <w:szCs w:val="24"/>
        </w:rPr>
      </w:pPr>
      <w:r w:rsidRPr="003D4E37">
        <w:rPr>
          <w:rFonts w:ascii="Times New Roman" w:hAnsi="Times New Roman" w:cs="Times New Roman"/>
          <w:sz w:val="24"/>
          <w:szCs w:val="24"/>
        </w:rPr>
        <w:t>The second issue is about the high school students that come to the university, who at times disturb the university students as they get a bit too noisy, the solution I would suggest is making all floors from 3rd to be restricted until an undergrad or postgrad student taps their student ID at the elevator pads. This way access to the top floors are restricted for the high school student.</w:t>
      </w:r>
    </w:p>
    <w:p w:rsidR="003D4E37" w:rsidRDefault="003D4E37" w:rsidP="003D4E37">
      <w:pPr>
        <w:rPr>
          <w:rFonts w:ascii="Times New Roman" w:hAnsi="Times New Roman" w:cs="Times New Roman"/>
          <w:sz w:val="24"/>
          <w:szCs w:val="24"/>
        </w:rPr>
      </w:pPr>
    </w:p>
    <w:p w:rsidR="003D4E37" w:rsidRPr="003D4E37" w:rsidRDefault="003D4E37" w:rsidP="003D4E37">
      <w:pPr>
        <w:rPr>
          <w:rFonts w:ascii="Times New Roman" w:hAnsi="Times New Roman" w:cs="Times New Roman"/>
          <w:sz w:val="24"/>
          <w:szCs w:val="24"/>
          <w:u w:val="single"/>
        </w:rPr>
      </w:pPr>
      <w:r>
        <w:rPr>
          <w:rFonts w:ascii="Times New Roman" w:hAnsi="Times New Roman" w:cs="Times New Roman"/>
          <w:sz w:val="24"/>
          <w:szCs w:val="24"/>
          <w:u w:val="single"/>
        </w:rPr>
        <w:t>Agenda Item 14</w:t>
      </w:r>
      <w:r w:rsidRPr="003D4E37">
        <w:rPr>
          <w:rFonts w:ascii="Times New Roman" w:hAnsi="Times New Roman" w:cs="Times New Roman"/>
          <w:sz w:val="24"/>
          <w:szCs w:val="24"/>
          <w:u w:val="single"/>
        </w:rPr>
        <w:t xml:space="preserve"> – </w:t>
      </w:r>
      <w:r w:rsidRPr="003D4E37">
        <w:rPr>
          <w:rFonts w:ascii="Times New Roman" w:hAnsi="Times New Roman" w:cs="Times New Roman"/>
          <w:sz w:val="24"/>
          <w:szCs w:val="24"/>
          <w:u w:val="single"/>
        </w:rPr>
        <w:t>Shuttle service,</w:t>
      </w:r>
      <w:r w:rsidRPr="003D4E37">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M</w:t>
      </w:r>
      <w:r w:rsidRPr="00224F21">
        <w:rPr>
          <w:rFonts w:ascii="Times New Roman" w:hAnsi="Times New Roman" w:cs="Times New Roman"/>
          <w:sz w:val="24"/>
          <w:szCs w:val="24"/>
          <w:u w:val="single"/>
        </w:rPr>
        <w:t>oved</w:t>
      </w:r>
      <w:proofErr w:type="gramEnd"/>
      <w:r w:rsidRPr="00224F21">
        <w:rPr>
          <w:rFonts w:ascii="Times New Roman" w:hAnsi="Times New Roman" w:cs="Times New Roman"/>
          <w:sz w:val="24"/>
          <w:szCs w:val="24"/>
          <w:u w:val="single"/>
        </w:rPr>
        <w:t xml:space="preserve">: </w:t>
      </w:r>
      <w:proofErr w:type="spellStart"/>
      <w:r w:rsidRPr="003D4E37">
        <w:rPr>
          <w:rFonts w:ascii="Times New Roman" w:hAnsi="Times New Roman" w:cs="Times New Roman"/>
          <w:sz w:val="24"/>
          <w:szCs w:val="24"/>
          <w:u w:val="single"/>
        </w:rPr>
        <w:t>Anirudh</w:t>
      </w:r>
      <w:proofErr w:type="spellEnd"/>
      <w:r w:rsidRPr="003D4E37">
        <w:rPr>
          <w:rFonts w:ascii="Times New Roman" w:hAnsi="Times New Roman" w:cs="Times New Roman"/>
          <w:sz w:val="24"/>
          <w:szCs w:val="24"/>
          <w:u w:val="single"/>
        </w:rPr>
        <w:t xml:space="preserve"> </w:t>
      </w:r>
      <w:proofErr w:type="spellStart"/>
      <w:r w:rsidRPr="003D4E37">
        <w:rPr>
          <w:rFonts w:ascii="Times New Roman" w:hAnsi="Times New Roman" w:cs="Times New Roman"/>
          <w:sz w:val="24"/>
          <w:szCs w:val="24"/>
          <w:u w:val="single"/>
        </w:rPr>
        <w:t>Karthik</w:t>
      </w:r>
      <w:proofErr w:type="spellEnd"/>
    </w:p>
    <w:p w:rsidR="00A401C5" w:rsidRDefault="003D4E37" w:rsidP="003D4E37">
      <w:pPr>
        <w:rPr>
          <w:rFonts w:ascii="Times New Roman" w:hAnsi="Times New Roman" w:cs="Times New Roman"/>
          <w:sz w:val="24"/>
          <w:szCs w:val="24"/>
        </w:rPr>
      </w:pPr>
      <w:r w:rsidRPr="003D4E37">
        <w:rPr>
          <w:rFonts w:ascii="Times New Roman" w:hAnsi="Times New Roman" w:cs="Times New Roman"/>
          <w:sz w:val="24"/>
          <w:szCs w:val="24"/>
        </w:rPr>
        <w:t xml:space="preserve">The last issue I am addressing is related to the shuttle service.  I have discussed this issue with the resident representative </w:t>
      </w:r>
      <w:proofErr w:type="spellStart"/>
      <w:r w:rsidRPr="003D4E37">
        <w:rPr>
          <w:rFonts w:ascii="Times New Roman" w:hAnsi="Times New Roman" w:cs="Times New Roman"/>
          <w:sz w:val="24"/>
          <w:szCs w:val="24"/>
        </w:rPr>
        <w:t>Vageesh</w:t>
      </w:r>
      <w:proofErr w:type="spellEnd"/>
      <w:r w:rsidRPr="003D4E37">
        <w:rPr>
          <w:rFonts w:ascii="Times New Roman" w:hAnsi="Times New Roman" w:cs="Times New Roman"/>
          <w:sz w:val="24"/>
          <w:szCs w:val="24"/>
        </w:rPr>
        <w:t xml:space="preserve"> </w:t>
      </w:r>
      <w:proofErr w:type="spellStart"/>
      <w:r w:rsidRPr="003D4E37">
        <w:rPr>
          <w:rFonts w:ascii="Times New Roman" w:hAnsi="Times New Roman" w:cs="Times New Roman"/>
          <w:sz w:val="24"/>
          <w:szCs w:val="24"/>
        </w:rPr>
        <w:t>Jha</w:t>
      </w:r>
      <w:proofErr w:type="spellEnd"/>
      <w:r w:rsidRPr="003D4E37">
        <w:rPr>
          <w:rFonts w:ascii="Times New Roman" w:hAnsi="Times New Roman" w:cs="Times New Roman"/>
          <w:sz w:val="24"/>
          <w:szCs w:val="24"/>
        </w:rPr>
        <w:t xml:space="preserve"> as many students say they are not able to track he shuttles and are getting late to most of their classes.</w:t>
      </w:r>
    </w:p>
    <w:p w:rsidR="003D4E37" w:rsidRDefault="003D4E37" w:rsidP="003D4E37">
      <w:pPr>
        <w:rPr>
          <w:rFonts w:ascii="Times New Roman" w:hAnsi="Times New Roman" w:cs="Times New Roman"/>
          <w:sz w:val="24"/>
          <w:szCs w:val="24"/>
        </w:rPr>
      </w:pPr>
    </w:p>
    <w:p w:rsidR="003D4E37" w:rsidRDefault="003D4E37" w:rsidP="003D4E37">
      <w:pPr>
        <w:rPr>
          <w:rFonts w:ascii="Times New Roman" w:hAnsi="Times New Roman" w:cs="Times New Roman"/>
          <w:sz w:val="24"/>
          <w:szCs w:val="24"/>
        </w:rPr>
      </w:pPr>
    </w:p>
    <w:p w:rsidR="003D4E37" w:rsidRDefault="003D4E37" w:rsidP="003D4E37">
      <w:pPr>
        <w:rPr>
          <w:rFonts w:ascii="Times New Roman" w:hAnsi="Times New Roman" w:cs="Times New Roman"/>
          <w:sz w:val="24"/>
          <w:szCs w:val="24"/>
        </w:rPr>
      </w:pPr>
    </w:p>
    <w:p w:rsidR="003D4E37" w:rsidRDefault="003D4E37" w:rsidP="003D4E37">
      <w:pPr>
        <w:rPr>
          <w:rFonts w:ascii="Times New Roman" w:hAnsi="Times New Roman" w:cs="Times New Roman"/>
          <w:sz w:val="24"/>
          <w:szCs w:val="24"/>
        </w:rPr>
      </w:pPr>
    </w:p>
    <w:p w:rsidR="003D4E37" w:rsidRDefault="003D4E37" w:rsidP="003D4E37">
      <w:pPr>
        <w:rPr>
          <w:rFonts w:ascii="Times New Roman" w:hAnsi="Times New Roman" w:cs="Times New Roman"/>
          <w:sz w:val="24"/>
          <w:szCs w:val="24"/>
        </w:rPr>
      </w:pPr>
    </w:p>
    <w:p w:rsidR="003D4E37" w:rsidRDefault="003D4E37" w:rsidP="003D4E37">
      <w:pPr>
        <w:rPr>
          <w:rFonts w:ascii="Times New Roman" w:hAnsi="Times New Roman" w:cs="Times New Roman"/>
          <w:sz w:val="24"/>
          <w:szCs w:val="24"/>
        </w:rPr>
      </w:pPr>
    </w:p>
    <w:p w:rsidR="003D4E37" w:rsidRPr="00475B4F" w:rsidRDefault="003D4E37" w:rsidP="003D4E37">
      <w:pPr>
        <w:rPr>
          <w:rFonts w:ascii="Times New Roman" w:hAnsi="Times New Roman" w:cs="Times New Roman"/>
          <w:sz w:val="24"/>
          <w:szCs w:val="24"/>
        </w:rPr>
      </w:pPr>
    </w:p>
    <w:p w:rsidR="00F1413F" w:rsidRPr="00475B4F" w:rsidRDefault="00F42B49" w:rsidP="00F1413F">
      <w:pPr>
        <w:rPr>
          <w:rFonts w:ascii="Times New Roman" w:hAnsi="Times New Roman" w:cs="Times New Roman"/>
          <w:sz w:val="24"/>
          <w:szCs w:val="24"/>
          <w:u w:val="single"/>
        </w:rPr>
      </w:pPr>
      <w:r>
        <w:rPr>
          <w:rFonts w:ascii="Times New Roman" w:hAnsi="Times New Roman" w:cs="Times New Roman"/>
          <w:sz w:val="24"/>
          <w:szCs w:val="24"/>
          <w:u w:val="single"/>
        </w:rPr>
        <w:lastRenderedPageBreak/>
        <w:t>Agenda I</w:t>
      </w:r>
      <w:r w:rsidR="00475B4F" w:rsidRPr="00475B4F">
        <w:rPr>
          <w:rFonts w:ascii="Times New Roman" w:hAnsi="Times New Roman" w:cs="Times New Roman"/>
          <w:sz w:val="24"/>
          <w:szCs w:val="24"/>
          <w:u w:val="single"/>
        </w:rPr>
        <w:t>tem 1</w:t>
      </w:r>
      <w:r w:rsidR="003D4E37">
        <w:rPr>
          <w:rFonts w:ascii="Times New Roman" w:hAnsi="Times New Roman" w:cs="Times New Roman"/>
          <w:sz w:val="24"/>
          <w:szCs w:val="24"/>
          <w:u w:val="single"/>
        </w:rPr>
        <w:t>5</w:t>
      </w:r>
      <w:r w:rsidR="00475B4F" w:rsidRPr="00475B4F">
        <w:rPr>
          <w:rFonts w:ascii="Times New Roman" w:hAnsi="Times New Roman" w:cs="Times New Roman"/>
          <w:sz w:val="24"/>
          <w:szCs w:val="24"/>
          <w:u w:val="single"/>
        </w:rPr>
        <w:t xml:space="preserve"> -</w:t>
      </w:r>
      <w:r w:rsidR="00CC3C88">
        <w:rPr>
          <w:rFonts w:ascii="Times New Roman" w:hAnsi="Times New Roman" w:cs="Times New Roman"/>
          <w:sz w:val="24"/>
          <w:szCs w:val="24"/>
          <w:u w:val="single"/>
        </w:rPr>
        <w:t xml:space="preserve"> </w:t>
      </w:r>
      <w:r w:rsidR="00F1413F" w:rsidRPr="00475B4F">
        <w:rPr>
          <w:rFonts w:ascii="Times New Roman" w:hAnsi="Times New Roman" w:cs="Times New Roman"/>
          <w:sz w:val="24"/>
          <w:szCs w:val="24"/>
          <w:u w:val="single"/>
        </w:rPr>
        <w:t xml:space="preserve">Amendments to standing procedures, </w:t>
      </w:r>
      <w:r w:rsidR="00475B4F" w:rsidRPr="00475B4F">
        <w:rPr>
          <w:rFonts w:ascii="Times New Roman" w:hAnsi="Times New Roman" w:cs="Times New Roman"/>
          <w:sz w:val="24"/>
          <w:szCs w:val="24"/>
          <w:u w:val="single"/>
        </w:rPr>
        <w:t xml:space="preserve">moved: </w:t>
      </w:r>
      <w:r w:rsidR="00F1413F" w:rsidRPr="00475B4F">
        <w:rPr>
          <w:rFonts w:ascii="Times New Roman" w:hAnsi="Times New Roman" w:cs="Times New Roman"/>
          <w:sz w:val="24"/>
          <w:szCs w:val="24"/>
          <w:u w:val="single"/>
        </w:rPr>
        <w:t>Frederick W. Bekker</w:t>
      </w:r>
    </w:p>
    <w:p w:rsidR="00F1413F" w:rsidRPr="00AD7A4A" w:rsidRDefault="003075F2" w:rsidP="00A651EE">
      <w:pPr>
        <w:rPr>
          <w:rFonts w:ascii="Times New Roman" w:hAnsi="Times New Roman" w:cs="Times New Roman"/>
          <w:sz w:val="24"/>
          <w:szCs w:val="24"/>
        </w:rPr>
      </w:pPr>
      <w:r>
        <w:rPr>
          <w:rFonts w:ascii="Times New Roman" w:hAnsi="Times New Roman" w:cs="Times New Roman"/>
          <w:sz w:val="24"/>
          <w:szCs w:val="24"/>
        </w:rPr>
        <w:t>After thorough</w:t>
      </w:r>
      <w:r w:rsidRPr="00F1413F">
        <w:rPr>
          <w:rFonts w:ascii="Times New Roman" w:hAnsi="Times New Roman" w:cs="Times New Roman"/>
          <w:sz w:val="24"/>
          <w:szCs w:val="24"/>
        </w:rPr>
        <w:t>ly</w:t>
      </w:r>
      <w:r w:rsidR="00F1413F" w:rsidRPr="00F1413F">
        <w:rPr>
          <w:rFonts w:ascii="Times New Roman" w:hAnsi="Times New Roman" w:cs="Times New Roman"/>
          <w:sz w:val="24"/>
          <w:szCs w:val="24"/>
        </w:rPr>
        <w:t xml:space="preserve"> reading through the </w:t>
      </w:r>
      <w:r w:rsidRPr="00F1413F">
        <w:rPr>
          <w:rFonts w:ascii="Times New Roman" w:hAnsi="Times New Roman" w:cs="Times New Roman"/>
          <w:sz w:val="24"/>
          <w:szCs w:val="24"/>
        </w:rPr>
        <w:t>Standing</w:t>
      </w:r>
      <w:r w:rsidR="00F1413F" w:rsidRPr="00F1413F">
        <w:rPr>
          <w:rFonts w:ascii="Times New Roman" w:hAnsi="Times New Roman" w:cs="Times New Roman"/>
          <w:sz w:val="24"/>
          <w:szCs w:val="24"/>
        </w:rPr>
        <w:t xml:space="preserve"> procedures, as per standing orders 195-202; I </w:t>
      </w:r>
      <w:r w:rsidR="00F42B49">
        <w:rPr>
          <w:rFonts w:ascii="Times New Roman" w:hAnsi="Times New Roman" w:cs="Times New Roman"/>
          <w:sz w:val="24"/>
          <w:szCs w:val="24"/>
        </w:rPr>
        <w:t>move to make the following</w:t>
      </w:r>
      <w:r w:rsidR="00F1413F" w:rsidRPr="00AD7A4A">
        <w:rPr>
          <w:rFonts w:ascii="Times New Roman" w:hAnsi="Times New Roman" w:cs="Times New Roman"/>
          <w:sz w:val="24"/>
          <w:szCs w:val="24"/>
        </w:rPr>
        <w:t xml:space="preserve"> amendments to be </w:t>
      </w:r>
      <w:r w:rsidRPr="00AD7A4A">
        <w:rPr>
          <w:rFonts w:ascii="Times New Roman" w:hAnsi="Times New Roman" w:cs="Times New Roman"/>
          <w:sz w:val="24"/>
          <w:szCs w:val="24"/>
        </w:rPr>
        <w:t>reviewed</w:t>
      </w:r>
      <w:r w:rsidR="00F1413F" w:rsidRPr="00AD7A4A">
        <w:rPr>
          <w:rFonts w:ascii="Times New Roman" w:hAnsi="Times New Roman" w:cs="Times New Roman"/>
          <w:sz w:val="24"/>
          <w:szCs w:val="24"/>
        </w:rPr>
        <w:t xml:space="preserve"> by the Manager, Student Representation and Participation.</w:t>
      </w:r>
    </w:p>
    <w:p w:rsidR="00F1413F" w:rsidRPr="00AD7A4A" w:rsidRDefault="00F1413F" w:rsidP="00A651EE">
      <w:pPr>
        <w:rPr>
          <w:rFonts w:ascii="Times New Roman" w:hAnsi="Times New Roman" w:cs="Times New Roman"/>
          <w:sz w:val="24"/>
          <w:szCs w:val="24"/>
        </w:rPr>
      </w:pPr>
      <w:r w:rsidRPr="00AD7A4A">
        <w:rPr>
          <w:rFonts w:ascii="Times New Roman" w:hAnsi="Times New Roman" w:cs="Times New Roman"/>
          <w:sz w:val="24"/>
          <w:szCs w:val="24"/>
        </w:rPr>
        <w:t>The amendments are as follows</w:t>
      </w:r>
      <w:r w:rsidR="00475B4F" w:rsidRPr="00AD7A4A">
        <w:rPr>
          <w:rFonts w:ascii="Times New Roman" w:hAnsi="Times New Roman" w:cs="Times New Roman"/>
          <w:sz w:val="24"/>
          <w:szCs w:val="24"/>
        </w:rPr>
        <w:t>;</w:t>
      </w:r>
    </w:p>
    <w:p w:rsidR="00475B4F" w:rsidRPr="00AD7A4A" w:rsidRDefault="00475B4F" w:rsidP="00A651EE">
      <w:pPr>
        <w:rPr>
          <w:rFonts w:ascii="Times New Roman" w:hAnsi="Times New Roman" w:cs="Times New Roman"/>
          <w:sz w:val="24"/>
          <w:szCs w:val="24"/>
          <w:u w:val="single"/>
        </w:rPr>
      </w:pPr>
      <w:r w:rsidRPr="00AD7A4A">
        <w:rPr>
          <w:rFonts w:ascii="Times New Roman" w:hAnsi="Times New Roman" w:cs="Times New Roman"/>
          <w:sz w:val="24"/>
          <w:szCs w:val="24"/>
          <w:u w:val="single"/>
        </w:rPr>
        <w:t>Grammatical</w:t>
      </w:r>
      <w:r w:rsidR="00F42B49">
        <w:rPr>
          <w:rFonts w:ascii="Times New Roman" w:hAnsi="Times New Roman" w:cs="Times New Roman"/>
          <w:sz w:val="24"/>
          <w:szCs w:val="24"/>
          <w:u w:val="single"/>
        </w:rPr>
        <w:t>/formatting</w:t>
      </w:r>
      <w:r w:rsidRPr="00AD7A4A">
        <w:rPr>
          <w:rFonts w:ascii="Times New Roman" w:hAnsi="Times New Roman" w:cs="Times New Roman"/>
          <w:sz w:val="24"/>
          <w:szCs w:val="24"/>
          <w:u w:val="single"/>
        </w:rPr>
        <w:t xml:space="preserve"> errors</w:t>
      </w:r>
      <w:r w:rsidR="00A651EE" w:rsidRPr="00AD7A4A">
        <w:rPr>
          <w:rFonts w:ascii="Times New Roman" w:hAnsi="Times New Roman" w:cs="Times New Roman"/>
          <w:sz w:val="24"/>
          <w:szCs w:val="24"/>
          <w:u w:val="single"/>
        </w:rPr>
        <w:t xml:space="preserve"> to be amended</w:t>
      </w:r>
      <w:r w:rsidRPr="00AD7A4A">
        <w:rPr>
          <w:rFonts w:ascii="Times New Roman" w:hAnsi="Times New Roman" w:cs="Times New Roman"/>
          <w:sz w:val="24"/>
          <w:szCs w:val="24"/>
          <w:u w:val="single"/>
        </w:rPr>
        <w:t>:</w:t>
      </w:r>
    </w:p>
    <w:p w:rsidR="00A401C5" w:rsidRPr="00AD7A4A" w:rsidRDefault="00203058" w:rsidP="00A651EE">
      <w:pPr>
        <w:rPr>
          <w:rFonts w:ascii="Times New Roman" w:hAnsi="Times New Roman" w:cs="Times New Roman"/>
          <w:sz w:val="24"/>
          <w:szCs w:val="24"/>
        </w:rPr>
      </w:pPr>
      <w:r>
        <w:rPr>
          <w:rFonts w:ascii="Times New Roman" w:hAnsi="Times New Roman" w:cs="Times New Roman"/>
          <w:sz w:val="24"/>
          <w:szCs w:val="24"/>
        </w:rPr>
        <w:t>Thorough – Implementation of uniform</w:t>
      </w:r>
      <w:r w:rsidR="00A401C5" w:rsidRPr="00AD7A4A">
        <w:rPr>
          <w:rFonts w:ascii="Times New Roman" w:hAnsi="Times New Roman" w:cs="Times New Roman"/>
          <w:sz w:val="24"/>
          <w:szCs w:val="24"/>
        </w:rPr>
        <w:t xml:space="preserve"> usage of the Oxford com</w:t>
      </w:r>
      <w:r w:rsidR="00F35CA4" w:rsidRPr="00AD7A4A">
        <w:rPr>
          <w:rFonts w:ascii="Times New Roman" w:hAnsi="Times New Roman" w:cs="Times New Roman"/>
          <w:sz w:val="24"/>
          <w:szCs w:val="24"/>
        </w:rPr>
        <w:t>ma,</w:t>
      </w:r>
    </w:p>
    <w:p w:rsidR="00A401C5" w:rsidRPr="00AD7A4A" w:rsidRDefault="00203058" w:rsidP="00A651EE">
      <w:pPr>
        <w:rPr>
          <w:rFonts w:ascii="Times New Roman" w:hAnsi="Times New Roman" w:cs="Times New Roman"/>
          <w:sz w:val="24"/>
          <w:szCs w:val="24"/>
        </w:rPr>
      </w:pPr>
      <w:r>
        <w:rPr>
          <w:rFonts w:ascii="Times New Roman" w:hAnsi="Times New Roman" w:cs="Times New Roman"/>
          <w:sz w:val="24"/>
          <w:szCs w:val="24"/>
        </w:rPr>
        <w:t>Uniform</w:t>
      </w:r>
      <w:r w:rsidRPr="00AD7A4A">
        <w:rPr>
          <w:rFonts w:ascii="Times New Roman" w:hAnsi="Times New Roman" w:cs="Times New Roman"/>
          <w:sz w:val="24"/>
          <w:szCs w:val="24"/>
        </w:rPr>
        <w:t xml:space="preserve"> usage </w:t>
      </w:r>
      <w:r w:rsidR="00A401C5" w:rsidRPr="00AD7A4A">
        <w:rPr>
          <w:rFonts w:ascii="Times New Roman" w:hAnsi="Times New Roman" w:cs="Times New Roman"/>
          <w:sz w:val="24"/>
          <w:szCs w:val="24"/>
        </w:rPr>
        <w:t>of word capitalisations to indicate line progression</w:t>
      </w:r>
      <w:r w:rsidR="00F35CA4" w:rsidRPr="00AD7A4A">
        <w:rPr>
          <w:rFonts w:ascii="Times New Roman" w:hAnsi="Times New Roman" w:cs="Times New Roman"/>
          <w:sz w:val="24"/>
          <w:szCs w:val="24"/>
        </w:rPr>
        <w:t>, and</w:t>
      </w:r>
    </w:p>
    <w:p w:rsidR="00F35CA4" w:rsidRPr="00AD7A4A" w:rsidRDefault="00203058" w:rsidP="00A651EE">
      <w:pPr>
        <w:rPr>
          <w:rFonts w:ascii="Times New Roman" w:hAnsi="Times New Roman" w:cs="Times New Roman"/>
          <w:sz w:val="24"/>
          <w:szCs w:val="24"/>
        </w:rPr>
      </w:pPr>
      <w:r>
        <w:rPr>
          <w:rFonts w:ascii="Times New Roman" w:hAnsi="Times New Roman" w:cs="Times New Roman"/>
          <w:sz w:val="24"/>
          <w:szCs w:val="24"/>
        </w:rPr>
        <w:t>Uniform</w:t>
      </w:r>
      <w:r w:rsidRPr="00AD7A4A">
        <w:rPr>
          <w:rFonts w:ascii="Times New Roman" w:hAnsi="Times New Roman" w:cs="Times New Roman"/>
          <w:sz w:val="24"/>
          <w:szCs w:val="24"/>
        </w:rPr>
        <w:t xml:space="preserve"> </w:t>
      </w:r>
      <w:r w:rsidR="00F35CA4" w:rsidRPr="00AD7A4A">
        <w:rPr>
          <w:rFonts w:ascii="Times New Roman" w:hAnsi="Times New Roman" w:cs="Times New Roman"/>
          <w:sz w:val="24"/>
          <w:szCs w:val="24"/>
        </w:rPr>
        <w:t>line spacing and layout</w:t>
      </w:r>
      <w:r>
        <w:rPr>
          <w:rFonts w:ascii="Times New Roman" w:hAnsi="Times New Roman" w:cs="Times New Roman"/>
          <w:sz w:val="24"/>
          <w:szCs w:val="24"/>
        </w:rPr>
        <w:t xml:space="preserve"> throughout the document</w:t>
      </w:r>
      <w:r w:rsidR="00F35CA4" w:rsidRPr="00AD7A4A">
        <w:rPr>
          <w:rFonts w:ascii="Times New Roman" w:hAnsi="Times New Roman" w:cs="Times New Roman"/>
          <w:sz w:val="24"/>
          <w:szCs w:val="24"/>
        </w:rPr>
        <w:t>.</w:t>
      </w:r>
    </w:p>
    <w:p w:rsidR="00475B4F" w:rsidRPr="00AD7A4A" w:rsidRDefault="00475B4F" w:rsidP="00A651EE">
      <w:pPr>
        <w:rPr>
          <w:rFonts w:ascii="Times New Roman" w:hAnsi="Times New Roman" w:cs="Times New Roman"/>
          <w:sz w:val="24"/>
          <w:szCs w:val="24"/>
        </w:rPr>
      </w:pPr>
      <w:r w:rsidRPr="00AD7A4A">
        <w:rPr>
          <w:rFonts w:ascii="Times New Roman" w:hAnsi="Times New Roman" w:cs="Times New Roman"/>
          <w:sz w:val="24"/>
          <w:szCs w:val="24"/>
        </w:rPr>
        <w:t xml:space="preserve">Pg. 5 </w:t>
      </w:r>
      <w:r w:rsidR="00A401C5" w:rsidRPr="00AD7A4A">
        <w:rPr>
          <w:rFonts w:ascii="Times New Roman" w:hAnsi="Times New Roman" w:cs="Times New Roman"/>
          <w:sz w:val="24"/>
          <w:szCs w:val="24"/>
        </w:rPr>
        <w:t xml:space="preserve">- </w:t>
      </w:r>
      <w:r w:rsidRPr="00AD7A4A">
        <w:rPr>
          <w:rFonts w:ascii="Times New Roman" w:hAnsi="Times New Roman" w:cs="Times New Roman"/>
          <w:sz w:val="24"/>
          <w:szCs w:val="24"/>
        </w:rPr>
        <w:t>“hard –copy” to “hardcopy”</w:t>
      </w:r>
    </w:p>
    <w:p w:rsidR="00475B4F" w:rsidRPr="00AD7A4A" w:rsidRDefault="00A401C5" w:rsidP="00A651EE">
      <w:pPr>
        <w:rPr>
          <w:rFonts w:ascii="Times New Roman" w:hAnsi="Times New Roman" w:cs="Times New Roman"/>
          <w:sz w:val="24"/>
          <w:szCs w:val="24"/>
        </w:rPr>
      </w:pPr>
      <w:r w:rsidRPr="00AD7A4A">
        <w:rPr>
          <w:rFonts w:ascii="Times New Roman" w:hAnsi="Times New Roman" w:cs="Times New Roman"/>
          <w:sz w:val="24"/>
          <w:szCs w:val="24"/>
        </w:rPr>
        <w:t>“Decision making” to “decision-making”</w:t>
      </w:r>
    </w:p>
    <w:p w:rsidR="00A401C5" w:rsidRPr="00AD7A4A" w:rsidRDefault="00A401C5" w:rsidP="00A651EE">
      <w:pPr>
        <w:rPr>
          <w:rFonts w:ascii="Times New Roman" w:hAnsi="Times New Roman" w:cs="Times New Roman"/>
          <w:sz w:val="24"/>
          <w:szCs w:val="24"/>
        </w:rPr>
      </w:pPr>
      <w:r w:rsidRPr="00AD7A4A">
        <w:rPr>
          <w:rFonts w:ascii="Times New Roman" w:hAnsi="Times New Roman" w:cs="Times New Roman"/>
          <w:sz w:val="24"/>
          <w:szCs w:val="24"/>
        </w:rPr>
        <w:t>“</w:t>
      </w:r>
      <w:proofErr w:type="gramStart"/>
      <w:r w:rsidRPr="00AD7A4A">
        <w:rPr>
          <w:rFonts w:ascii="Times New Roman" w:hAnsi="Times New Roman" w:cs="Times New Roman"/>
          <w:sz w:val="24"/>
          <w:szCs w:val="24"/>
        </w:rPr>
        <w:t>and</w:t>
      </w:r>
      <w:proofErr w:type="gramEnd"/>
      <w:r w:rsidRPr="00AD7A4A">
        <w:rPr>
          <w:rFonts w:ascii="Times New Roman" w:hAnsi="Times New Roman" w:cs="Times New Roman"/>
          <w:sz w:val="24"/>
          <w:szCs w:val="24"/>
        </w:rPr>
        <w:t xml:space="preserve"> procedures” to “including those”</w:t>
      </w:r>
    </w:p>
    <w:p w:rsidR="00A401C5" w:rsidRPr="00AD7A4A" w:rsidRDefault="00A401C5" w:rsidP="00A651EE">
      <w:pPr>
        <w:rPr>
          <w:rFonts w:ascii="Times New Roman" w:hAnsi="Times New Roman" w:cs="Times New Roman"/>
          <w:sz w:val="24"/>
          <w:szCs w:val="24"/>
        </w:rPr>
      </w:pPr>
      <w:r w:rsidRPr="00AD7A4A">
        <w:rPr>
          <w:rFonts w:ascii="Times New Roman" w:hAnsi="Times New Roman" w:cs="Times New Roman"/>
          <w:sz w:val="24"/>
          <w:szCs w:val="24"/>
        </w:rPr>
        <w:t>Pg. 6 – “of” to “of the”</w:t>
      </w:r>
    </w:p>
    <w:p w:rsidR="00A401C5" w:rsidRPr="00AD7A4A" w:rsidRDefault="00A401C5" w:rsidP="00A651EE">
      <w:pPr>
        <w:rPr>
          <w:rFonts w:ascii="Times New Roman" w:hAnsi="Times New Roman" w:cs="Times New Roman"/>
          <w:sz w:val="24"/>
          <w:szCs w:val="24"/>
        </w:rPr>
      </w:pPr>
      <w:r w:rsidRPr="00AD7A4A">
        <w:rPr>
          <w:rFonts w:ascii="Times New Roman" w:hAnsi="Times New Roman" w:cs="Times New Roman"/>
          <w:sz w:val="24"/>
          <w:szCs w:val="24"/>
        </w:rPr>
        <w:t>“</w:t>
      </w:r>
      <w:proofErr w:type="gramStart"/>
      <w:r w:rsidRPr="00AD7A4A">
        <w:rPr>
          <w:rFonts w:ascii="Times New Roman" w:hAnsi="Times New Roman" w:cs="Times New Roman"/>
          <w:sz w:val="24"/>
          <w:szCs w:val="24"/>
        </w:rPr>
        <w:t>the</w:t>
      </w:r>
      <w:proofErr w:type="gramEnd"/>
      <w:r w:rsidRPr="00AD7A4A">
        <w:rPr>
          <w:rFonts w:ascii="Times New Roman" w:hAnsi="Times New Roman" w:cs="Times New Roman"/>
          <w:sz w:val="24"/>
          <w:szCs w:val="24"/>
        </w:rPr>
        <w:t xml:space="preserve"> President” to “President”</w:t>
      </w:r>
    </w:p>
    <w:p w:rsidR="00A401C5" w:rsidRPr="00AD7A4A" w:rsidRDefault="00A401C5" w:rsidP="00A651EE">
      <w:pPr>
        <w:rPr>
          <w:rFonts w:ascii="Times New Roman" w:hAnsi="Times New Roman" w:cs="Times New Roman"/>
          <w:sz w:val="24"/>
          <w:szCs w:val="24"/>
        </w:rPr>
      </w:pPr>
      <w:r w:rsidRPr="00AD7A4A">
        <w:rPr>
          <w:rFonts w:ascii="Times New Roman" w:hAnsi="Times New Roman" w:cs="Times New Roman"/>
          <w:sz w:val="24"/>
          <w:szCs w:val="24"/>
        </w:rPr>
        <w:t>“</w:t>
      </w:r>
      <w:proofErr w:type="gramStart"/>
      <w:r w:rsidRPr="00AD7A4A">
        <w:rPr>
          <w:rFonts w:ascii="Times New Roman" w:hAnsi="Times New Roman" w:cs="Times New Roman"/>
          <w:sz w:val="24"/>
          <w:szCs w:val="24"/>
        </w:rPr>
        <w:t>the</w:t>
      </w:r>
      <w:proofErr w:type="gramEnd"/>
      <w:r w:rsidRPr="00AD7A4A">
        <w:rPr>
          <w:rFonts w:ascii="Times New Roman" w:hAnsi="Times New Roman" w:cs="Times New Roman"/>
          <w:sz w:val="24"/>
          <w:szCs w:val="24"/>
        </w:rPr>
        <w:t xml:space="preserve"> General” to “General”</w:t>
      </w:r>
    </w:p>
    <w:p w:rsidR="00A401C5" w:rsidRPr="00AD7A4A" w:rsidRDefault="00A401C5" w:rsidP="00A651EE">
      <w:pPr>
        <w:rPr>
          <w:rFonts w:ascii="Times New Roman" w:hAnsi="Times New Roman" w:cs="Times New Roman"/>
          <w:sz w:val="24"/>
          <w:szCs w:val="24"/>
        </w:rPr>
      </w:pPr>
      <w:r w:rsidRPr="00AD7A4A">
        <w:rPr>
          <w:rFonts w:ascii="Times New Roman" w:hAnsi="Times New Roman" w:cs="Times New Roman"/>
          <w:sz w:val="24"/>
          <w:szCs w:val="24"/>
        </w:rPr>
        <w:t>“</w:t>
      </w:r>
      <w:proofErr w:type="gramStart"/>
      <w:r w:rsidRPr="00AD7A4A">
        <w:rPr>
          <w:rFonts w:ascii="Times New Roman" w:hAnsi="Times New Roman" w:cs="Times New Roman"/>
          <w:sz w:val="24"/>
          <w:szCs w:val="24"/>
        </w:rPr>
        <w:t>in</w:t>
      </w:r>
      <w:proofErr w:type="gramEnd"/>
      <w:r w:rsidRPr="00AD7A4A">
        <w:rPr>
          <w:rFonts w:ascii="Times New Roman" w:hAnsi="Times New Roman" w:cs="Times New Roman"/>
          <w:sz w:val="24"/>
          <w:szCs w:val="24"/>
        </w:rPr>
        <w:t>” to “within”</w:t>
      </w:r>
    </w:p>
    <w:p w:rsidR="002D4AA6" w:rsidRPr="00AD7A4A" w:rsidRDefault="002D4AA6" w:rsidP="00A651EE">
      <w:pPr>
        <w:rPr>
          <w:rFonts w:ascii="Times New Roman" w:hAnsi="Times New Roman" w:cs="Times New Roman"/>
          <w:sz w:val="24"/>
          <w:szCs w:val="24"/>
        </w:rPr>
      </w:pPr>
      <w:r w:rsidRPr="00AD7A4A">
        <w:rPr>
          <w:rFonts w:ascii="Times New Roman" w:hAnsi="Times New Roman" w:cs="Times New Roman"/>
          <w:sz w:val="24"/>
          <w:szCs w:val="24"/>
        </w:rPr>
        <w:t>“Cause remedial actions” “Remedial action taken”</w:t>
      </w:r>
    </w:p>
    <w:p w:rsidR="002D4AA6" w:rsidRPr="00AD7A4A" w:rsidRDefault="002D4AA6" w:rsidP="00A651EE">
      <w:pPr>
        <w:rPr>
          <w:rFonts w:ascii="Times New Roman" w:hAnsi="Times New Roman" w:cs="Times New Roman"/>
          <w:sz w:val="24"/>
          <w:szCs w:val="24"/>
        </w:rPr>
      </w:pPr>
      <w:r w:rsidRPr="00AD7A4A">
        <w:rPr>
          <w:rFonts w:ascii="Times New Roman" w:hAnsi="Times New Roman" w:cs="Times New Roman"/>
          <w:sz w:val="24"/>
          <w:szCs w:val="24"/>
        </w:rPr>
        <w:t>Pg. 7</w:t>
      </w:r>
      <w:r w:rsidR="00F35CA4" w:rsidRPr="00AD7A4A">
        <w:rPr>
          <w:rFonts w:ascii="Times New Roman" w:hAnsi="Times New Roman" w:cs="Times New Roman"/>
          <w:sz w:val="24"/>
          <w:szCs w:val="24"/>
        </w:rPr>
        <w:t xml:space="preserve"> - </w:t>
      </w:r>
      <w:r w:rsidRPr="00AD7A4A">
        <w:rPr>
          <w:rFonts w:ascii="Times New Roman" w:hAnsi="Times New Roman" w:cs="Times New Roman"/>
          <w:sz w:val="24"/>
          <w:szCs w:val="24"/>
        </w:rPr>
        <w:t>“nominations be” to “nomination, be”</w:t>
      </w:r>
    </w:p>
    <w:p w:rsidR="002D4AA6" w:rsidRPr="00AD7A4A" w:rsidRDefault="002D4AA6" w:rsidP="00A651EE">
      <w:pPr>
        <w:rPr>
          <w:rFonts w:ascii="Times New Roman" w:hAnsi="Times New Roman" w:cs="Times New Roman"/>
          <w:sz w:val="24"/>
          <w:szCs w:val="24"/>
        </w:rPr>
      </w:pPr>
      <w:r w:rsidRPr="00AD7A4A">
        <w:rPr>
          <w:rFonts w:ascii="Times New Roman" w:hAnsi="Times New Roman" w:cs="Times New Roman"/>
          <w:sz w:val="24"/>
          <w:szCs w:val="24"/>
        </w:rPr>
        <w:t>“</w:t>
      </w:r>
      <w:proofErr w:type="gramStart"/>
      <w:r w:rsidRPr="00AD7A4A">
        <w:rPr>
          <w:rFonts w:ascii="Times New Roman" w:hAnsi="Times New Roman" w:cs="Times New Roman"/>
          <w:sz w:val="24"/>
          <w:szCs w:val="24"/>
        </w:rPr>
        <w:t>campus</w:t>
      </w:r>
      <w:proofErr w:type="gramEnd"/>
      <w:r w:rsidRPr="00AD7A4A">
        <w:rPr>
          <w:rFonts w:ascii="Times New Roman" w:hAnsi="Times New Roman" w:cs="Times New Roman"/>
          <w:sz w:val="24"/>
          <w:szCs w:val="24"/>
        </w:rPr>
        <w:t xml:space="preserve"> student” to “student”</w:t>
      </w:r>
    </w:p>
    <w:p w:rsidR="002D4AA6" w:rsidRPr="00AD7A4A" w:rsidRDefault="002D4AA6" w:rsidP="00A651EE">
      <w:pPr>
        <w:rPr>
          <w:rFonts w:ascii="Times New Roman" w:hAnsi="Times New Roman" w:cs="Times New Roman"/>
          <w:sz w:val="24"/>
          <w:szCs w:val="24"/>
        </w:rPr>
      </w:pPr>
      <w:r w:rsidRPr="00AD7A4A">
        <w:rPr>
          <w:rFonts w:ascii="Times New Roman" w:hAnsi="Times New Roman" w:cs="Times New Roman"/>
          <w:sz w:val="24"/>
          <w:szCs w:val="24"/>
        </w:rPr>
        <w:t>“</w:t>
      </w:r>
      <w:proofErr w:type="gramStart"/>
      <w:r w:rsidRPr="00AD7A4A">
        <w:rPr>
          <w:rFonts w:ascii="Times New Roman" w:hAnsi="Times New Roman" w:cs="Times New Roman"/>
          <w:sz w:val="24"/>
          <w:szCs w:val="24"/>
        </w:rPr>
        <w:t>resigning</w:t>
      </w:r>
      <w:proofErr w:type="gramEnd"/>
      <w:r w:rsidRPr="00AD7A4A">
        <w:rPr>
          <w:rFonts w:ascii="Times New Roman" w:hAnsi="Times New Roman" w:cs="Times New Roman"/>
          <w:sz w:val="24"/>
          <w:szCs w:val="24"/>
        </w:rPr>
        <w:t xml:space="preserve"> to” to “resigning, to”</w:t>
      </w:r>
    </w:p>
    <w:p w:rsidR="00F35CA4" w:rsidRPr="00AD7A4A" w:rsidRDefault="00F35CA4" w:rsidP="00A651EE">
      <w:pPr>
        <w:rPr>
          <w:rFonts w:ascii="Times New Roman" w:hAnsi="Times New Roman" w:cs="Times New Roman"/>
          <w:color w:val="000000"/>
          <w:sz w:val="24"/>
          <w:szCs w:val="24"/>
        </w:rPr>
      </w:pPr>
      <w:r w:rsidRPr="00AD7A4A">
        <w:rPr>
          <w:rFonts w:ascii="Times New Roman" w:hAnsi="Times New Roman" w:cs="Times New Roman"/>
          <w:color w:val="000000"/>
          <w:sz w:val="24"/>
          <w:szCs w:val="24"/>
        </w:rPr>
        <w:t>Pg. 8 – “Participation or” to “</w:t>
      </w:r>
      <w:r w:rsidR="00F808C8" w:rsidRPr="00AD7A4A">
        <w:rPr>
          <w:rFonts w:ascii="Times New Roman" w:hAnsi="Times New Roman" w:cs="Times New Roman"/>
          <w:color w:val="000000"/>
          <w:sz w:val="24"/>
          <w:szCs w:val="24"/>
        </w:rPr>
        <w:t>Participation, or</w:t>
      </w:r>
      <w:r w:rsidRPr="00AD7A4A">
        <w:rPr>
          <w:rFonts w:ascii="Times New Roman" w:hAnsi="Times New Roman" w:cs="Times New Roman"/>
          <w:color w:val="000000"/>
          <w:sz w:val="24"/>
          <w:szCs w:val="24"/>
        </w:rPr>
        <w:t>”</w:t>
      </w:r>
    </w:p>
    <w:p w:rsidR="00F808C8" w:rsidRPr="00AD7A4A" w:rsidRDefault="00F808C8" w:rsidP="00A651EE">
      <w:pPr>
        <w:rPr>
          <w:rFonts w:ascii="Times New Roman" w:hAnsi="Times New Roman" w:cs="Times New Roman"/>
          <w:sz w:val="24"/>
          <w:szCs w:val="24"/>
        </w:rPr>
      </w:pPr>
      <w:r w:rsidRPr="00AD7A4A">
        <w:rPr>
          <w:rFonts w:ascii="Times New Roman" w:hAnsi="Times New Roman" w:cs="Times New Roman"/>
          <w:sz w:val="24"/>
          <w:szCs w:val="24"/>
        </w:rPr>
        <w:t>“</w:t>
      </w:r>
      <w:proofErr w:type="gramStart"/>
      <w:r w:rsidRPr="00AD7A4A">
        <w:rPr>
          <w:rFonts w:ascii="Times New Roman" w:hAnsi="Times New Roman" w:cs="Times New Roman"/>
          <w:sz w:val="24"/>
          <w:szCs w:val="24"/>
        </w:rPr>
        <w:t>face-to-face</w:t>
      </w:r>
      <w:proofErr w:type="gramEnd"/>
      <w:r w:rsidRPr="00AD7A4A">
        <w:rPr>
          <w:rFonts w:ascii="Times New Roman" w:hAnsi="Times New Roman" w:cs="Times New Roman"/>
          <w:sz w:val="24"/>
          <w:szCs w:val="24"/>
        </w:rPr>
        <w:t xml:space="preserve"> or online meetings, over email.” to “Physically, or online.”</w:t>
      </w:r>
    </w:p>
    <w:p w:rsidR="007A64B8" w:rsidRPr="00AD7A4A" w:rsidRDefault="007A64B8" w:rsidP="00A651EE">
      <w:pPr>
        <w:rPr>
          <w:rFonts w:ascii="Times New Roman" w:hAnsi="Times New Roman" w:cs="Times New Roman"/>
          <w:sz w:val="24"/>
          <w:szCs w:val="24"/>
        </w:rPr>
      </w:pPr>
      <w:r w:rsidRPr="00AD7A4A">
        <w:rPr>
          <w:rFonts w:ascii="Times New Roman" w:hAnsi="Times New Roman" w:cs="Times New Roman"/>
          <w:sz w:val="24"/>
          <w:szCs w:val="24"/>
        </w:rPr>
        <w:t>Pg. 13 – “considered and” to “considered, and”</w:t>
      </w:r>
    </w:p>
    <w:p w:rsidR="007A64B8" w:rsidRPr="00AD7A4A" w:rsidRDefault="007A64B8" w:rsidP="00A651EE">
      <w:pPr>
        <w:rPr>
          <w:rFonts w:ascii="Times New Roman" w:hAnsi="Times New Roman" w:cs="Times New Roman"/>
          <w:sz w:val="24"/>
          <w:szCs w:val="24"/>
        </w:rPr>
      </w:pPr>
      <w:r w:rsidRPr="00AD7A4A">
        <w:rPr>
          <w:rFonts w:ascii="Times New Roman" w:hAnsi="Times New Roman" w:cs="Times New Roman"/>
          <w:sz w:val="24"/>
          <w:szCs w:val="24"/>
        </w:rPr>
        <w:t>Pg. 15 - “the publishing of” to “the”</w:t>
      </w:r>
    </w:p>
    <w:p w:rsidR="007A64B8" w:rsidRPr="00AD7A4A" w:rsidRDefault="007A64B8" w:rsidP="00A651EE">
      <w:pPr>
        <w:rPr>
          <w:rFonts w:ascii="Times New Roman" w:hAnsi="Times New Roman" w:cs="Times New Roman"/>
          <w:sz w:val="24"/>
          <w:szCs w:val="24"/>
        </w:rPr>
      </w:pPr>
      <w:r w:rsidRPr="00AD7A4A">
        <w:rPr>
          <w:rFonts w:ascii="Times New Roman" w:hAnsi="Times New Roman" w:cs="Times New Roman"/>
          <w:sz w:val="24"/>
          <w:szCs w:val="24"/>
        </w:rPr>
        <w:t xml:space="preserve">Pg. 15 “At any meeting of the SRC a motion put to the vote of the meeting will be decided on the voices unless a member requests a vote by show” </w:t>
      </w:r>
      <w:r w:rsidR="00F26EBD" w:rsidRPr="00AD7A4A">
        <w:rPr>
          <w:rFonts w:ascii="Times New Roman" w:hAnsi="Times New Roman" w:cs="Times New Roman"/>
          <w:sz w:val="24"/>
          <w:szCs w:val="24"/>
        </w:rPr>
        <w:t>t</w:t>
      </w:r>
      <w:r w:rsidRPr="00AD7A4A">
        <w:rPr>
          <w:rFonts w:ascii="Times New Roman" w:hAnsi="Times New Roman" w:cs="Times New Roman"/>
          <w:sz w:val="24"/>
          <w:szCs w:val="24"/>
        </w:rPr>
        <w:t>o “At any SRC meeting, a motion put to the vote of the Council will be decided upon by voice, unless a member requests division by a showing.</w:t>
      </w:r>
      <w:r w:rsidR="009F7123">
        <w:rPr>
          <w:rFonts w:ascii="Times New Roman" w:hAnsi="Times New Roman" w:cs="Times New Roman"/>
          <w:sz w:val="24"/>
          <w:szCs w:val="24"/>
        </w:rPr>
        <w:t>”</w:t>
      </w:r>
      <w:r w:rsidRPr="00AD7A4A">
        <w:rPr>
          <w:rFonts w:ascii="Times New Roman" w:hAnsi="Times New Roman" w:cs="Times New Roman"/>
          <w:sz w:val="24"/>
          <w:szCs w:val="24"/>
        </w:rPr>
        <w:t xml:space="preserve"> </w:t>
      </w:r>
    </w:p>
    <w:p w:rsidR="007A64B8" w:rsidRPr="00AD7A4A" w:rsidRDefault="00A651EE" w:rsidP="00A651EE">
      <w:pPr>
        <w:rPr>
          <w:rFonts w:ascii="Times New Roman" w:hAnsi="Times New Roman" w:cs="Times New Roman"/>
          <w:sz w:val="24"/>
          <w:szCs w:val="24"/>
        </w:rPr>
      </w:pPr>
      <w:r w:rsidRPr="00AD7A4A">
        <w:rPr>
          <w:rFonts w:ascii="Times New Roman" w:hAnsi="Times New Roman" w:cs="Times New Roman"/>
          <w:sz w:val="24"/>
          <w:szCs w:val="24"/>
        </w:rPr>
        <w:t>Pg. 21 – “shall” to “can”</w:t>
      </w:r>
    </w:p>
    <w:p w:rsidR="00826ADB" w:rsidRPr="00AD7A4A" w:rsidRDefault="00826ADB" w:rsidP="00826ADB">
      <w:pPr>
        <w:rPr>
          <w:rFonts w:ascii="Times New Roman" w:hAnsi="Times New Roman" w:cs="Times New Roman"/>
          <w:sz w:val="24"/>
          <w:szCs w:val="24"/>
        </w:rPr>
      </w:pPr>
      <w:r w:rsidRPr="00AD7A4A">
        <w:rPr>
          <w:rFonts w:ascii="Times New Roman" w:hAnsi="Times New Roman" w:cs="Times New Roman"/>
          <w:sz w:val="24"/>
          <w:szCs w:val="24"/>
        </w:rPr>
        <w:t>Pg. 33 “in the first instance” to “as soon as practical”</w:t>
      </w:r>
    </w:p>
    <w:p w:rsidR="00A651EE" w:rsidRDefault="00A651EE" w:rsidP="00A651EE">
      <w:pPr>
        <w:rPr>
          <w:rFonts w:ascii="Times New Roman" w:hAnsi="Times New Roman" w:cs="Times New Roman"/>
          <w:sz w:val="24"/>
          <w:szCs w:val="24"/>
        </w:rPr>
      </w:pPr>
    </w:p>
    <w:p w:rsidR="003D4E37" w:rsidRDefault="003D4E37" w:rsidP="00A651EE">
      <w:pPr>
        <w:rPr>
          <w:rFonts w:ascii="Times New Roman" w:hAnsi="Times New Roman" w:cs="Times New Roman"/>
          <w:sz w:val="24"/>
          <w:szCs w:val="24"/>
        </w:rPr>
      </w:pPr>
    </w:p>
    <w:p w:rsidR="002D4AA6" w:rsidRPr="00A651EE" w:rsidRDefault="00CC3C88" w:rsidP="00A651EE">
      <w:pPr>
        <w:pStyle w:val="SUB-HEADING1"/>
        <w:tabs>
          <w:tab w:val="left" w:pos="709"/>
        </w:tabs>
        <w:spacing w:after="160"/>
        <w:ind w:left="0" w:firstLine="0"/>
        <w:rPr>
          <w:rFonts w:ascii="Times New Roman" w:hAnsi="Times New Roman" w:cs="Times New Roman"/>
          <w:sz w:val="24"/>
          <w:szCs w:val="24"/>
          <w:u w:val="single"/>
        </w:rPr>
      </w:pPr>
      <w:r>
        <w:rPr>
          <w:rFonts w:ascii="Times New Roman" w:hAnsi="Times New Roman" w:cs="Times New Roman"/>
          <w:sz w:val="24"/>
          <w:szCs w:val="24"/>
          <w:u w:val="single"/>
        </w:rPr>
        <w:lastRenderedPageBreak/>
        <w:t>Amendments -</w:t>
      </w:r>
      <w:r w:rsidR="00F42B49">
        <w:rPr>
          <w:rFonts w:ascii="Times New Roman" w:hAnsi="Times New Roman" w:cs="Times New Roman"/>
          <w:sz w:val="24"/>
          <w:szCs w:val="24"/>
          <w:u w:val="single"/>
        </w:rPr>
        <w:t xml:space="preserve"> S</w:t>
      </w:r>
      <w:r w:rsidR="002D4AA6" w:rsidRPr="00A651EE">
        <w:rPr>
          <w:rFonts w:ascii="Times New Roman" w:hAnsi="Times New Roman" w:cs="Times New Roman"/>
          <w:sz w:val="24"/>
          <w:szCs w:val="24"/>
          <w:u w:val="single"/>
        </w:rPr>
        <w:t>tanding order</w:t>
      </w:r>
      <w:r>
        <w:rPr>
          <w:rFonts w:ascii="Times New Roman" w:hAnsi="Times New Roman" w:cs="Times New Roman"/>
          <w:sz w:val="24"/>
          <w:szCs w:val="24"/>
          <w:u w:val="single"/>
        </w:rPr>
        <w:t>;</w:t>
      </w:r>
    </w:p>
    <w:p w:rsidR="00CC3C88" w:rsidRDefault="00CC3C88" w:rsidP="00A651EE">
      <w:pPr>
        <w:pStyle w:val="SUB-HEADING1"/>
        <w:tabs>
          <w:tab w:val="left" w:pos="709"/>
        </w:tabs>
        <w:spacing w:after="160"/>
        <w:ind w:left="0" w:firstLine="0"/>
        <w:rPr>
          <w:rFonts w:ascii="Times New Roman" w:hAnsi="Times New Roman" w:cs="Times New Roman"/>
          <w:sz w:val="24"/>
          <w:szCs w:val="24"/>
        </w:rPr>
      </w:pPr>
      <w:r>
        <w:rPr>
          <w:rFonts w:ascii="Times New Roman" w:hAnsi="Times New Roman" w:cs="Times New Roman"/>
          <w:sz w:val="24"/>
          <w:szCs w:val="24"/>
        </w:rPr>
        <w:t>19b – Decrease from 3 months to 1 month</w:t>
      </w:r>
    </w:p>
    <w:p w:rsidR="00CC3C88" w:rsidRDefault="002D4AA6" w:rsidP="00A651EE">
      <w:pPr>
        <w:pStyle w:val="SUB-HEADING1"/>
        <w:tabs>
          <w:tab w:val="left" w:pos="709"/>
        </w:tabs>
        <w:spacing w:after="160"/>
        <w:ind w:left="0" w:firstLine="0"/>
        <w:rPr>
          <w:rFonts w:ascii="Times New Roman" w:hAnsi="Times New Roman" w:cs="Times New Roman"/>
          <w:sz w:val="24"/>
          <w:szCs w:val="24"/>
        </w:rPr>
      </w:pPr>
      <w:r w:rsidRPr="00A651EE">
        <w:rPr>
          <w:rFonts w:ascii="Times New Roman" w:hAnsi="Times New Roman" w:cs="Times New Roman"/>
          <w:i/>
          <w:sz w:val="24"/>
          <w:szCs w:val="24"/>
        </w:rPr>
        <w:t>“</w:t>
      </w:r>
      <w:r w:rsidR="00CC3C88" w:rsidRPr="00A651EE">
        <w:rPr>
          <w:rFonts w:ascii="Times New Roman" w:hAnsi="Times New Roman" w:cs="Times New Roman"/>
          <w:i/>
          <w:sz w:val="24"/>
          <w:szCs w:val="24"/>
        </w:rPr>
        <w:t>Successfully</w:t>
      </w:r>
      <w:r w:rsidRPr="00A651EE">
        <w:rPr>
          <w:rFonts w:ascii="Times New Roman" w:hAnsi="Times New Roman" w:cs="Times New Roman"/>
          <w:i/>
          <w:sz w:val="24"/>
          <w:szCs w:val="24"/>
        </w:rPr>
        <w:t xml:space="preserve"> complete any required training as identified by the Manager within </w:t>
      </w:r>
      <w:r w:rsidRPr="00CC3C88">
        <w:rPr>
          <w:rFonts w:ascii="Times New Roman" w:hAnsi="Times New Roman" w:cs="Times New Roman"/>
          <w:i/>
          <w:strike/>
          <w:sz w:val="24"/>
          <w:szCs w:val="24"/>
        </w:rPr>
        <w:t>3</w:t>
      </w:r>
      <w:r w:rsidR="00CC3C88">
        <w:rPr>
          <w:rFonts w:ascii="Times New Roman" w:hAnsi="Times New Roman" w:cs="Times New Roman"/>
          <w:i/>
          <w:sz w:val="24"/>
          <w:szCs w:val="24"/>
        </w:rPr>
        <w:t xml:space="preserve"> 1</w:t>
      </w:r>
      <w:r w:rsidRPr="00A651EE">
        <w:rPr>
          <w:rFonts w:ascii="Times New Roman" w:hAnsi="Times New Roman" w:cs="Times New Roman"/>
          <w:i/>
          <w:sz w:val="24"/>
          <w:szCs w:val="24"/>
        </w:rPr>
        <w:t xml:space="preserve"> month</w:t>
      </w:r>
      <w:r w:rsidRPr="00CC3C88">
        <w:rPr>
          <w:rFonts w:ascii="Times New Roman" w:hAnsi="Times New Roman" w:cs="Times New Roman"/>
          <w:i/>
          <w:strike/>
          <w:sz w:val="24"/>
          <w:szCs w:val="24"/>
        </w:rPr>
        <w:t>s</w:t>
      </w:r>
      <w:r w:rsidRPr="00A651EE">
        <w:rPr>
          <w:rFonts w:ascii="Times New Roman" w:hAnsi="Times New Roman" w:cs="Times New Roman"/>
          <w:i/>
          <w:sz w:val="24"/>
          <w:szCs w:val="24"/>
        </w:rPr>
        <w:t xml:space="preserve"> of commencing their role”</w:t>
      </w:r>
      <w:r w:rsidRPr="00A651EE">
        <w:rPr>
          <w:rFonts w:ascii="Times New Roman" w:hAnsi="Times New Roman" w:cs="Times New Roman"/>
          <w:sz w:val="24"/>
          <w:szCs w:val="24"/>
        </w:rPr>
        <w:t xml:space="preserve"> </w:t>
      </w:r>
    </w:p>
    <w:p w:rsidR="00F35CA4" w:rsidRPr="00A651EE" w:rsidRDefault="00CC3C88" w:rsidP="00A651EE">
      <w:pPr>
        <w:pStyle w:val="SUB-HEADING1"/>
        <w:tabs>
          <w:tab w:val="left" w:pos="709"/>
        </w:tabs>
        <w:spacing w:after="160"/>
        <w:ind w:left="0" w:firstLine="0"/>
        <w:rPr>
          <w:rFonts w:ascii="Times New Roman" w:hAnsi="Times New Roman" w:cs="Times New Roman"/>
          <w:sz w:val="24"/>
          <w:szCs w:val="24"/>
        </w:rPr>
      </w:pPr>
      <w:r>
        <w:rPr>
          <w:rFonts w:ascii="Times New Roman" w:hAnsi="Times New Roman" w:cs="Times New Roman"/>
          <w:sz w:val="24"/>
          <w:szCs w:val="24"/>
        </w:rPr>
        <w:t>Changing f</w:t>
      </w:r>
      <w:r w:rsidRPr="00A651EE">
        <w:rPr>
          <w:rFonts w:ascii="Times New Roman" w:hAnsi="Times New Roman" w:cs="Times New Roman"/>
          <w:sz w:val="24"/>
          <w:szCs w:val="24"/>
        </w:rPr>
        <w:t>rom</w:t>
      </w:r>
      <w:r w:rsidR="002D4AA6" w:rsidRPr="00A651EE">
        <w:rPr>
          <w:rFonts w:ascii="Times New Roman" w:hAnsi="Times New Roman" w:cs="Times New Roman"/>
          <w:sz w:val="24"/>
          <w:szCs w:val="24"/>
        </w:rPr>
        <w:t xml:space="preserve"> 3 months to 1 month </w:t>
      </w:r>
      <w:r>
        <w:rPr>
          <w:rFonts w:ascii="Times New Roman" w:hAnsi="Times New Roman" w:cs="Times New Roman"/>
          <w:sz w:val="24"/>
          <w:szCs w:val="24"/>
        </w:rPr>
        <w:t>f</w:t>
      </w:r>
      <w:r w:rsidR="002D4AA6" w:rsidRPr="00A651EE">
        <w:rPr>
          <w:rFonts w:ascii="Times New Roman" w:hAnsi="Times New Roman" w:cs="Times New Roman"/>
          <w:sz w:val="24"/>
          <w:szCs w:val="24"/>
        </w:rPr>
        <w:t xml:space="preserve">or the next incoming SRC team </w:t>
      </w:r>
      <w:r>
        <w:rPr>
          <w:rFonts w:ascii="Times New Roman" w:hAnsi="Times New Roman" w:cs="Times New Roman"/>
          <w:sz w:val="24"/>
          <w:szCs w:val="24"/>
        </w:rPr>
        <w:t xml:space="preserve">shall ensure that members will know what their role entails and standing procedures as </w:t>
      </w:r>
      <w:r w:rsidR="002D4AA6" w:rsidRPr="00A651EE">
        <w:rPr>
          <w:rFonts w:ascii="Times New Roman" w:hAnsi="Times New Roman" w:cs="Times New Roman"/>
          <w:sz w:val="24"/>
          <w:szCs w:val="24"/>
        </w:rPr>
        <w:t xml:space="preserve">it would be futile to </w:t>
      </w:r>
      <w:r>
        <w:rPr>
          <w:rFonts w:ascii="Times New Roman" w:hAnsi="Times New Roman" w:cs="Times New Roman"/>
          <w:sz w:val="24"/>
          <w:szCs w:val="24"/>
        </w:rPr>
        <w:t xml:space="preserve">theoretically </w:t>
      </w:r>
      <w:r w:rsidR="002D4AA6" w:rsidRPr="00A651EE">
        <w:rPr>
          <w:rFonts w:ascii="Times New Roman" w:hAnsi="Times New Roman" w:cs="Times New Roman"/>
          <w:sz w:val="24"/>
          <w:szCs w:val="24"/>
        </w:rPr>
        <w:t xml:space="preserve">have a quarter of their tenure </w:t>
      </w:r>
      <w:r>
        <w:rPr>
          <w:rFonts w:ascii="Times New Roman" w:hAnsi="Times New Roman" w:cs="Times New Roman"/>
          <w:sz w:val="24"/>
          <w:szCs w:val="24"/>
        </w:rPr>
        <w:t xml:space="preserve">with them unaware of their </w:t>
      </w:r>
      <w:r w:rsidR="00203058">
        <w:rPr>
          <w:rFonts w:ascii="Times New Roman" w:hAnsi="Times New Roman" w:cs="Times New Roman"/>
          <w:sz w:val="24"/>
          <w:szCs w:val="24"/>
        </w:rPr>
        <w:t xml:space="preserve">duties within their </w:t>
      </w:r>
      <w:r>
        <w:rPr>
          <w:rFonts w:ascii="Times New Roman" w:hAnsi="Times New Roman" w:cs="Times New Roman"/>
          <w:sz w:val="24"/>
          <w:szCs w:val="24"/>
        </w:rPr>
        <w:t>elected role.</w:t>
      </w:r>
    </w:p>
    <w:p w:rsidR="00F35CA4" w:rsidRPr="00A651EE" w:rsidRDefault="00F35CA4" w:rsidP="00F42B49">
      <w:pPr>
        <w:pStyle w:val="SUB-HEADING1"/>
        <w:tabs>
          <w:tab w:val="left" w:pos="709"/>
        </w:tabs>
        <w:spacing w:after="0"/>
        <w:ind w:left="0" w:firstLine="0"/>
        <w:rPr>
          <w:rFonts w:ascii="Times New Roman" w:hAnsi="Times New Roman" w:cs="Times New Roman"/>
          <w:sz w:val="24"/>
          <w:szCs w:val="24"/>
        </w:rPr>
      </w:pPr>
    </w:p>
    <w:p w:rsidR="00F35CA4" w:rsidRPr="00A651EE" w:rsidRDefault="00F35CA4" w:rsidP="00A651EE">
      <w:pPr>
        <w:rPr>
          <w:rFonts w:ascii="Times New Roman" w:hAnsi="Times New Roman" w:cs="Times New Roman"/>
          <w:sz w:val="24"/>
          <w:szCs w:val="24"/>
        </w:rPr>
      </w:pPr>
      <w:r w:rsidRPr="00A651EE">
        <w:rPr>
          <w:rFonts w:ascii="Times New Roman" w:hAnsi="Times New Roman" w:cs="Times New Roman"/>
          <w:sz w:val="24"/>
          <w:szCs w:val="24"/>
        </w:rPr>
        <w:t>20 - Addition to Standing order 20, to include the absence of member reports</w:t>
      </w:r>
      <w:r w:rsidR="00CC3C88">
        <w:rPr>
          <w:rFonts w:ascii="Times New Roman" w:hAnsi="Times New Roman" w:cs="Times New Roman"/>
          <w:sz w:val="24"/>
          <w:szCs w:val="24"/>
        </w:rPr>
        <w:t>,</w:t>
      </w:r>
      <w:r w:rsidRPr="00A651EE">
        <w:rPr>
          <w:rFonts w:ascii="Times New Roman" w:hAnsi="Times New Roman" w:cs="Times New Roman"/>
          <w:sz w:val="24"/>
          <w:szCs w:val="24"/>
        </w:rPr>
        <w:t xml:space="preserve"> </w:t>
      </w:r>
      <w:r w:rsidR="00CC3C88">
        <w:rPr>
          <w:rFonts w:ascii="Times New Roman" w:hAnsi="Times New Roman" w:cs="Times New Roman"/>
          <w:sz w:val="24"/>
          <w:szCs w:val="24"/>
        </w:rPr>
        <w:t xml:space="preserve">as detailed in </w:t>
      </w:r>
      <w:r w:rsidRPr="00A651EE">
        <w:rPr>
          <w:rFonts w:ascii="Times New Roman" w:hAnsi="Times New Roman" w:cs="Times New Roman"/>
          <w:sz w:val="24"/>
          <w:szCs w:val="24"/>
        </w:rPr>
        <w:t xml:space="preserve">standing order </w:t>
      </w:r>
      <w:r w:rsidR="007A64B8" w:rsidRPr="00A651EE">
        <w:rPr>
          <w:rFonts w:ascii="Times New Roman" w:hAnsi="Times New Roman" w:cs="Times New Roman"/>
          <w:sz w:val="24"/>
          <w:szCs w:val="24"/>
        </w:rPr>
        <w:t>77</w:t>
      </w:r>
      <w:r w:rsidR="00CC3C88">
        <w:rPr>
          <w:rFonts w:ascii="Times New Roman" w:hAnsi="Times New Roman" w:cs="Times New Roman"/>
          <w:sz w:val="24"/>
          <w:szCs w:val="24"/>
        </w:rPr>
        <w:t>,</w:t>
      </w:r>
      <w:r w:rsidRPr="00A651EE">
        <w:rPr>
          <w:rFonts w:ascii="Times New Roman" w:hAnsi="Times New Roman" w:cs="Times New Roman"/>
          <w:sz w:val="24"/>
          <w:szCs w:val="24"/>
        </w:rPr>
        <w:t xml:space="preserve"> twice consecutively to be grounds for vacation of office; </w:t>
      </w:r>
    </w:p>
    <w:p w:rsidR="00F35CA4" w:rsidRPr="00A651EE" w:rsidRDefault="00F35CA4" w:rsidP="00A651EE">
      <w:pPr>
        <w:rPr>
          <w:rFonts w:ascii="Times New Roman" w:hAnsi="Times New Roman" w:cs="Times New Roman"/>
          <w:i/>
          <w:sz w:val="24"/>
          <w:szCs w:val="24"/>
        </w:rPr>
      </w:pPr>
      <w:r w:rsidRPr="00A651EE">
        <w:rPr>
          <w:rFonts w:ascii="Times New Roman" w:hAnsi="Times New Roman" w:cs="Times New Roman"/>
          <w:i/>
          <w:sz w:val="24"/>
          <w:szCs w:val="24"/>
        </w:rPr>
        <w:t xml:space="preserve">20d. </w:t>
      </w:r>
      <w:r w:rsidR="00CC3C88" w:rsidRPr="00A651EE">
        <w:rPr>
          <w:rFonts w:ascii="Times New Roman" w:hAnsi="Times New Roman" w:cs="Times New Roman"/>
          <w:i/>
          <w:sz w:val="24"/>
          <w:szCs w:val="24"/>
        </w:rPr>
        <w:t>Abstent</w:t>
      </w:r>
      <w:r w:rsidR="00CC3C88">
        <w:rPr>
          <w:rFonts w:ascii="Times New Roman" w:hAnsi="Times New Roman" w:cs="Times New Roman"/>
          <w:i/>
          <w:sz w:val="24"/>
          <w:szCs w:val="24"/>
        </w:rPr>
        <w:t>ion</w:t>
      </w:r>
      <w:r w:rsidRPr="00A651EE">
        <w:rPr>
          <w:rFonts w:ascii="Times New Roman" w:hAnsi="Times New Roman" w:cs="Times New Roman"/>
          <w:i/>
          <w:sz w:val="24"/>
          <w:szCs w:val="24"/>
        </w:rPr>
        <w:t xml:space="preserve"> from procuring member reports as list</w:t>
      </w:r>
      <w:r w:rsidR="007A64B8" w:rsidRPr="00A651EE">
        <w:rPr>
          <w:rFonts w:ascii="Times New Roman" w:hAnsi="Times New Roman" w:cs="Times New Roman"/>
          <w:i/>
          <w:sz w:val="24"/>
          <w:szCs w:val="24"/>
        </w:rPr>
        <w:t>ed within standing procedure 77</w:t>
      </w:r>
      <w:r w:rsidRPr="00A651EE">
        <w:rPr>
          <w:rFonts w:ascii="Times New Roman" w:hAnsi="Times New Roman" w:cs="Times New Roman"/>
          <w:i/>
          <w:sz w:val="24"/>
          <w:szCs w:val="24"/>
        </w:rPr>
        <w:t xml:space="preserve"> without apologies for two consecutive meetings</w:t>
      </w:r>
    </w:p>
    <w:p w:rsidR="00F35CA4" w:rsidRPr="00A651EE" w:rsidRDefault="00F35CA4" w:rsidP="00A651EE">
      <w:pPr>
        <w:rPr>
          <w:rFonts w:ascii="Times New Roman" w:hAnsi="Times New Roman" w:cs="Times New Roman"/>
          <w:sz w:val="24"/>
          <w:szCs w:val="24"/>
        </w:rPr>
      </w:pPr>
      <w:r w:rsidRPr="00A651EE">
        <w:rPr>
          <w:rFonts w:ascii="Times New Roman" w:hAnsi="Times New Roman" w:cs="Times New Roman"/>
          <w:sz w:val="24"/>
          <w:szCs w:val="24"/>
        </w:rPr>
        <w:t xml:space="preserve">Without any disincentive for members to procure their individual reports, there is no </w:t>
      </w:r>
      <w:r w:rsidR="00203058">
        <w:rPr>
          <w:rFonts w:ascii="Times New Roman" w:hAnsi="Times New Roman" w:cs="Times New Roman"/>
          <w:sz w:val="24"/>
          <w:szCs w:val="24"/>
        </w:rPr>
        <w:t xml:space="preserve">reasoning for members to </w:t>
      </w:r>
      <w:r w:rsidRPr="00A651EE">
        <w:rPr>
          <w:rFonts w:ascii="Times New Roman" w:hAnsi="Times New Roman" w:cs="Times New Roman"/>
          <w:sz w:val="24"/>
          <w:szCs w:val="24"/>
        </w:rPr>
        <w:t xml:space="preserve">provide it. To ensure SRC transparency and member’s accountability </w:t>
      </w:r>
      <w:r w:rsidR="00CC3C88">
        <w:rPr>
          <w:rFonts w:ascii="Times New Roman" w:hAnsi="Times New Roman" w:cs="Times New Roman"/>
          <w:sz w:val="24"/>
          <w:szCs w:val="24"/>
        </w:rPr>
        <w:t>members are to provide a statement of what they have been doing within their role</w:t>
      </w:r>
      <w:r w:rsidRPr="00A651EE">
        <w:rPr>
          <w:rFonts w:ascii="Times New Roman" w:hAnsi="Times New Roman" w:cs="Times New Roman"/>
          <w:sz w:val="24"/>
          <w:szCs w:val="24"/>
        </w:rPr>
        <w:t>.</w:t>
      </w:r>
    </w:p>
    <w:p w:rsidR="00F808C8" w:rsidRPr="00A651EE" w:rsidRDefault="00F808C8" w:rsidP="00A651EE">
      <w:pPr>
        <w:rPr>
          <w:rFonts w:ascii="Times New Roman" w:hAnsi="Times New Roman" w:cs="Times New Roman"/>
          <w:sz w:val="24"/>
          <w:szCs w:val="24"/>
        </w:rPr>
      </w:pPr>
    </w:p>
    <w:p w:rsidR="00F808C8" w:rsidRPr="00A651EE" w:rsidRDefault="00F808C8" w:rsidP="00A651EE">
      <w:pPr>
        <w:rPr>
          <w:rFonts w:ascii="Times New Roman" w:hAnsi="Times New Roman" w:cs="Times New Roman"/>
          <w:sz w:val="24"/>
          <w:szCs w:val="24"/>
        </w:rPr>
      </w:pPr>
      <w:r w:rsidRPr="00A651EE">
        <w:rPr>
          <w:rFonts w:ascii="Times New Roman" w:hAnsi="Times New Roman" w:cs="Times New Roman"/>
          <w:sz w:val="24"/>
          <w:szCs w:val="24"/>
        </w:rPr>
        <w:t>27 - Change the following to stipulate that legal advice payed for by the University shall only go towards their</w:t>
      </w:r>
      <w:r w:rsidR="00203058">
        <w:rPr>
          <w:rFonts w:ascii="Times New Roman" w:hAnsi="Times New Roman" w:cs="Times New Roman"/>
          <w:sz w:val="24"/>
          <w:szCs w:val="24"/>
        </w:rPr>
        <w:t xml:space="preserve"> relevant</w:t>
      </w:r>
      <w:r w:rsidRPr="00A651EE">
        <w:rPr>
          <w:rFonts w:ascii="Times New Roman" w:hAnsi="Times New Roman" w:cs="Times New Roman"/>
          <w:sz w:val="24"/>
          <w:szCs w:val="24"/>
        </w:rPr>
        <w:t xml:space="preserve"> duties and roles</w:t>
      </w:r>
    </w:p>
    <w:p w:rsidR="00F808C8" w:rsidRDefault="00F808C8" w:rsidP="00A651EE">
      <w:pPr>
        <w:pBdr>
          <w:top w:val="nil"/>
          <w:left w:val="nil"/>
          <w:bottom w:val="nil"/>
          <w:right w:val="nil"/>
          <w:between w:val="nil"/>
        </w:pBdr>
        <w:spacing w:line="264" w:lineRule="auto"/>
        <w:contextualSpacing/>
        <w:rPr>
          <w:rFonts w:ascii="Times New Roman" w:hAnsi="Times New Roman" w:cs="Times New Roman"/>
          <w:i/>
          <w:sz w:val="24"/>
          <w:szCs w:val="24"/>
        </w:rPr>
      </w:pPr>
      <w:r w:rsidRPr="00A651EE">
        <w:rPr>
          <w:rFonts w:ascii="Times New Roman" w:hAnsi="Times New Roman" w:cs="Times New Roman"/>
          <w:i/>
          <w:sz w:val="24"/>
          <w:szCs w:val="24"/>
        </w:rPr>
        <w:t xml:space="preserve">“The Manager, Student Representation &amp; Participation shall make available funding for the provision of any independent legal advice </w:t>
      </w:r>
      <w:r w:rsidRPr="00A651EE">
        <w:rPr>
          <w:rFonts w:ascii="Times New Roman" w:hAnsi="Times New Roman" w:cs="Times New Roman"/>
          <w:sz w:val="24"/>
          <w:szCs w:val="24"/>
        </w:rPr>
        <w:t>pursuant to their duties within these procedures</w:t>
      </w:r>
      <w:r w:rsidRPr="00A651EE">
        <w:rPr>
          <w:rFonts w:ascii="Times New Roman" w:hAnsi="Times New Roman" w:cs="Times New Roman"/>
          <w:i/>
          <w:sz w:val="24"/>
          <w:szCs w:val="24"/>
        </w:rPr>
        <w:t xml:space="preserve"> required by the Student Publications Committee.”</w:t>
      </w:r>
    </w:p>
    <w:p w:rsidR="00A651EE" w:rsidRPr="00A651EE" w:rsidRDefault="00A651EE" w:rsidP="00A651EE">
      <w:pPr>
        <w:pBdr>
          <w:top w:val="nil"/>
          <w:left w:val="nil"/>
          <w:bottom w:val="nil"/>
          <w:right w:val="nil"/>
          <w:between w:val="nil"/>
        </w:pBdr>
        <w:spacing w:line="264" w:lineRule="auto"/>
        <w:contextualSpacing/>
        <w:rPr>
          <w:rFonts w:ascii="Times New Roman" w:hAnsi="Times New Roman" w:cs="Times New Roman"/>
          <w:i/>
          <w:sz w:val="24"/>
          <w:szCs w:val="24"/>
        </w:rPr>
      </w:pPr>
    </w:p>
    <w:p w:rsidR="00F808C8" w:rsidRPr="00A651EE" w:rsidRDefault="00F808C8" w:rsidP="00A651EE">
      <w:pPr>
        <w:pBdr>
          <w:top w:val="nil"/>
          <w:left w:val="nil"/>
          <w:bottom w:val="nil"/>
          <w:right w:val="nil"/>
          <w:between w:val="nil"/>
        </w:pBdr>
        <w:spacing w:line="264" w:lineRule="auto"/>
        <w:contextualSpacing/>
        <w:rPr>
          <w:rFonts w:ascii="Times New Roman" w:hAnsi="Times New Roman" w:cs="Times New Roman"/>
          <w:sz w:val="24"/>
          <w:szCs w:val="24"/>
        </w:rPr>
      </w:pPr>
      <w:r w:rsidRPr="00A651EE">
        <w:rPr>
          <w:rFonts w:ascii="Times New Roman" w:hAnsi="Times New Roman" w:cs="Times New Roman"/>
          <w:sz w:val="24"/>
          <w:szCs w:val="24"/>
        </w:rPr>
        <w:t>As the current standing procedures stipulate, members of the student publications committees may use legal funding for any purpose that they wish to. This amendment shall require that the purpose of this funding is only applicable to duties within their role</w:t>
      </w:r>
      <w:r w:rsidR="00CC3C88">
        <w:rPr>
          <w:rFonts w:ascii="Times New Roman" w:hAnsi="Times New Roman" w:cs="Times New Roman"/>
          <w:sz w:val="24"/>
          <w:szCs w:val="24"/>
        </w:rPr>
        <w:t xml:space="preserve"> to ensure funding is not used in </w:t>
      </w:r>
      <w:r w:rsidR="00CC3C88" w:rsidRPr="00CC3C88">
        <w:rPr>
          <w:rFonts w:ascii="Times New Roman" w:hAnsi="Times New Roman" w:cs="Times New Roman"/>
          <w:sz w:val="24"/>
          <w:szCs w:val="24"/>
        </w:rPr>
        <w:t xml:space="preserve">unscrupulous </w:t>
      </w:r>
      <w:r w:rsidR="00CC3C88">
        <w:rPr>
          <w:rFonts w:ascii="Times New Roman" w:hAnsi="Times New Roman" w:cs="Times New Roman"/>
          <w:sz w:val="24"/>
          <w:szCs w:val="24"/>
        </w:rPr>
        <w:t>manners</w:t>
      </w:r>
      <w:r w:rsidRPr="00A651EE">
        <w:rPr>
          <w:rFonts w:ascii="Times New Roman" w:hAnsi="Times New Roman" w:cs="Times New Roman"/>
          <w:sz w:val="24"/>
          <w:szCs w:val="24"/>
        </w:rPr>
        <w:t>.</w:t>
      </w:r>
    </w:p>
    <w:p w:rsidR="00A651EE" w:rsidRPr="00A651EE" w:rsidRDefault="00A651EE" w:rsidP="00A651EE">
      <w:pPr>
        <w:rPr>
          <w:rFonts w:ascii="Times New Roman" w:hAnsi="Times New Roman" w:cs="Times New Roman"/>
          <w:sz w:val="24"/>
          <w:szCs w:val="24"/>
        </w:rPr>
      </w:pPr>
    </w:p>
    <w:p w:rsidR="003075F2" w:rsidRPr="00A651EE" w:rsidRDefault="002D4AA6" w:rsidP="00A651EE">
      <w:pPr>
        <w:rPr>
          <w:rFonts w:ascii="Times New Roman" w:hAnsi="Times New Roman" w:cs="Times New Roman"/>
          <w:sz w:val="24"/>
          <w:szCs w:val="24"/>
        </w:rPr>
      </w:pPr>
      <w:r w:rsidRPr="00A651EE">
        <w:rPr>
          <w:rFonts w:ascii="Times New Roman" w:hAnsi="Times New Roman" w:cs="Times New Roman"/>
          <w:sz w:val="24"/>
          <w:szCs w:val="24"/>
        </w:rPr>
        <w:t xml:space="preserve">74 </w:t>
      </w:r>
      <w:r w:rsidR="00F26EBD" w:rsidRPr="00A651EE">
        <w:rPr>
          <w:rFonts w:ascii="Times New Roman" w:hAnsi="Times New Roman" w:cs="Times New Roman"/>
          <w:sz w:val="24"/>
          <w:szCs w:val="24"/>
        </w:rPr>
        <w:t>–</w:t>
      </w:r>
      <w:r w:rsidR="00CC3C88">
        <w:rPr>
          <w:rFonts w:ascii="Times New Roman" w:hAnsi="Times New Roman" w:cs="Times New Roman"/>
          <w:sz w:val="24"/>
          <w:szCs w:val="24"/>
        </w:rPr>
        <w:t xml:space="preserve"> </w:t>
      </w:r>
      <w:r w:rsidR="003075F2" w:rsidRPr="00A651EE">
        <w:rPr>
          <w:rFonts w:ascii="Times New Roman" w:hAnsi="Times New Roman" w:cs="Times New Roman"/>
          <w:sz w:val="24"/>
          <w:szCs w:val="24"/>
        </w:rPr>
        <w:t>Inclusion to standing order 74 to limit member and seconder speaking time to 5 minutes</w:t>
      </w:r>
      <w:r w:rsidR="00475B4F" w:rsidRPr="00A651EE">
        <w:rPr>
          <w:rFonts w:ascii="Times New Roman" w:hAnsi="Times New Roman" w:cs="Times New Roman"/>
          <w:sz w:val="24"/>
          <w:szCs w:val="24"/>
        </w:rPr>
        <w:t xml:space="preserve"> each</w:t>
      </w:r>
      <w:r w:rsidR="003075F2" w:rsidRPr="00A651EE">
        <w:rPr>
          <w:rFonts w:ascii="Times New Roman" w:hAnsi="Times New Roman" w:cs="Times New Roman"/>
          <w:sz w:val="24"/>
          <w:szCs w:val="24"/>
        </w:rPr>
        <w:t xml:space="preserve">, which may be extended per the discretion of the </w:t>
      </w:r>
      <w:r w:rsidR="00475B4F" w:rsidRPr="00A651EE">
        <w:rPr>
          <w:rFonts w:ascii="Times New Roman" w:hAnsi="Times New Roman" w:cs="Times New Roman"/>
          <w:sz w:val="24"/>
          <w:szCs w:val="24"/>
        </w:rPr>
        <w:t>Chair of the meeting</w:t>
      </w:r>
    </w:p>
    <w:p w:rsidR="00F26EBD" w:rsidRPr="00A651EE" w:rsidRDefault="00F26EBD" w:rsidP="00A651EE">
      <w:pPr>
        <w:pStyle w:val="ListParagraph"/>
        <w:widowControl w:val="0"/>
        <w:spacing w:line="240" w:lineRule="auto"/>
        <w:ind w:left="0"/>
        <w:rPr>
          <w:rFonts w:ascii="Times New Roman" w:hAnsi="Times New Roman" w:cs="Times New Roman"/>
          <w:i/>
          <w:sz w:val="24"/>
          <w:szCs w:val="24"/>
        </w:rPr>
      </w:pPr>
      <w:r w:rsidRPr="00A651EE">
        <w:rPr>
          <w:rFonts w:ascii="Times New Roman" w:hAnsi="Times New Roman" w:cs="Times New Roman"/>
          <w:i/>
          <w:sz w:val="24"/>
          <w:szCs w:val="24"/>
        </w:rPr>
        <w:t xml:space="preserve">A motion submitted by a member of the SRC and seconded by another member of the SRC will be put to the meeting by the Chair, </w:t>
      </w:r>
      <w:r w:rsidRPr="00A651EE">
        <w:rPr>
          <w:rFonts w:ascii="Times New Roman" w:hAnsi="Times New Roman" w:cs="Times New Roman"/>
          <w:sz w:val="24"/>
          <w:szCs w:val="24"/>
        </w:rPr>
        <w:t>to be limited by 5 minutes for both speaker and seconder unless ex</w:t>
      </w:r>
      <w:r w:rsidR="00CC3C88">
        <w:rPr>
          <w:rFonts w:ascii="Times New Roman" w:hAnsi="Times New Roman" w:cs="Times New Roman"/>
          <w:sz w:val="24"/>
          <w:szCs w:val="24"/>
        </w:rPr>
        <w:t>tended under discretion of the C</w:t>
      </w:r>
      <w:r w:rsidRPr="00A651EE">
        <w:rPr>
          <w:rFonts w:ascii="Times New Roman" w:hAnsi="Times New Roman" w:cs="Times New Roman"/>
          <w:sz w:val="24"/>
          <w:szCs w:val="24"/>
        </w:rPr>
        <w:t>hair</w:t>
      </w:r>
      <w:r w:rsidRPr="00A651EE">
        <w:rPr>
          <w:rFonts w:ascii="Times New Roman" w:hAnsi="Times New Roman" w:cs="Times New Roman"/>
          <w:i/>
          <w:sz w:val="24"/>
          <w:szCs w:val="24"/>
        </w:rPr>
        <w:t>.</w:t>
      </w:r>
    </w:p>
    <w:p w:rsidR="00F26EBD" w:rsidRDefault="00F26EBD" w:rsidP="00F42B49">
      <w:pPr>
        <w:spacing w:after="0"/>
        <w:rPr>
          <w:rFonts w:ascii="Times New Roman" w:hAnsi="Times New Roman" w:cs="Times New Roman"/>
          <w:sz w:val="24"/>
          <w:szCs w:val="24"/>
        </w:rPr>
      </w:pPr>
      <w:r w:rsidRPr="00A651EE">
        <w:rPr>
          <w:rFonts w:ascii="Times New Roman" w:hAnsi="Times New Roman" w:cs="Times New Roman"/>
          <w:sz w:val="24"/>
          <w:szCs w:val="24"/>
        </w:rPr>
        <w:t>This stops the practise of meeting stacking, wherein a member uses their theoretical indefinite speaking period to stop the</w:t>
      </w:r>
      <w:r w:rsidR="00CC3C88">
        <w:rPr>
          <w:rFonts w:ascii="Times New Roman" w:hAnsi="Times New Roman" w:cs="Times New Roman"/>
          <w:sz w:val="24"/>
          <w:szCs w:val="24"/>
        </w:rPr>
        <w:t xml:space="preserve"> following</w:t>
      </w:r>
      <w:r w:rsidRPr="00A651EE">
        <w:rPr>
          <w:rFonts w:ascii="Times New Roman" w:hAnsi="Times New Roman" w:cs="Times New Roman"/>
          <w:sz w:val="24"/>
          <w:szCs w:val="24"/>
        </w:rPr>
        <w:t xml:space="preserve"> procedures of the meeting from carrying forth. 5 minutes is considered adequate time to move a motion.</w:t>
      </w:r>
    </w:p>
    <w:p w:rsidR="00AD7A4A" w:rsidRDefault="00AD7A4A" w:rsidP="00F42B49">
      <w:pPr>
        <w:spacing w:after="0"/>
        <w:rPr>
          <w:rFonts w:ascii="Times New Roman" w:hAnsi="Times New Roman" w:cs="Times New Roman"/>
          <w:sz w:val="24"/>
          <w:szCs w:val="24"/>
        </w:rPr>
      </w:pPr>
    </w:p>
    <w:p w:rsidR="003D4E37" w:rsidRPr="00A651EE" w:rsidRDefault="003D4E37" w:rsidP="00F42B49">
      <w:pPr>
        <w:spacing w:after="0"/>
        <w:rPr>
          <w:rFonts w:ascii="Times New Roman" w:hAnsi="Times New Roman" w:cs="Times New Roman"/>
          <w:sz w:val="24"/>
          <w:szCs w:val="24"/>
        </w:rPr>
      </w:pPr>
    </w:p>
    <w:p w:rsidR="00F42B49" w:rsidRDefault="00F42B49" w:rsidP="00F42B49">
      <w:pPr>
        <w:pStyle w:val="ListParagraph"/>
        <w:widowControl w:val="0"/>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88 – Remove</w:t>
      </w:r>
    </w:p>
    <w:p w:rsidR="00F42B49" w:rsidRPr="00F42B49" w:rsidRDefault="00F42B49" w:rsidP="00F42B49">
      <w:pPr>
        <w:pStyle w:val="ListParagraph"/>
        <w:widowControl w:val="0"/>
        <w:spacing w:before="240" w:line="240" w:lineRule="auto"/>
        <w:ind w:left="0"/>
        <w:rPr>
          <w:rFonts w:ascii="Times New Roman" w:hAnsi="Times New Roman" w:cs="Times New Roman"/>
          <w:sz w:val="14"/>
          <w:szCs w:val="24"/>
        </w:rPr>
      </w:pPr>
    </w:p>
    <w:p w:rsidR="00F42B49" w:rsidRDefault="00F42B49" w:rsidP="00F42B49">
      <w:pPr>
        <w:pStyle w:val="ListParagraph"/>
        <w:widowControl w:val="0"/>
        <w:spacing w:before="240" w:line="240" w:lineRule="auto"/>
        <w:ind w:left="0"/>
        <w:rPr>
          <w:rFonts w:ascii="Times New Roman" w:hAnsi="Times New Roman" w:cs="Times New Roman"/>
          <w:sz w:val="24"/>
          <w:szCs w:val="24"/>
        </w:rPr>
      </w:pPr>
      <w:r>
        <w:rPr>
          <w:rFonts w:ascii="Times New Roman" w:hAnsi="Times New Roman" w:cs="Times New Roman"/>
          <w:i/>
          <w:sz w:val="24"/>
          <w:szCs w:val="24"/>
        </w:rPr>
        <w:t>“</w:t>
      </w:r>
      <w:r w:rsidR="00F26EBD" w:rsidRPr="00A651EE">
        <w:rPr>
          <w:rFonts w:ascii="Times New Roman" w:hAnsi="Times New Roman" w:cs="Times New Roman"/>
          <w:i/>
          <w:sz w:val="24"/>
          <w:szCs w:val="24"/>
        </w:rPr>
        <w:t>Where only two members are present and form a quorum or when only two members present are able to vote on the question at issue, the President does not have a casting vote and the proposal must be set aside until the next scheduled meeting of that respective Council.”</w:t>
      </w:r>
      <w:r>
        <w:rPr>
          <w:rFonts w:ascii="Times New Roman" w:hAnsi="Times New Roman" w:cs="Times New Roman"/>
          <w:sz w:val="24"/>
          <w:szCs w:val="24"/>
        </w:rPr>
        <w:t xml:space="preserve"> </w:t>
      </w:r>
    </w:p>
    <w:p w:rsidR="00F42B49" w:rsidRPr="00F42B49" w:rsidRDefault="00F42B49" w:rsidP="00F42B49">
      <w:pPr>
        <w:pStyle w:val="ListParagraph"/>
        <w:widowControl w:val="0"/>
        <w:spacing w:before="240" w:line="240" w:lineRule="auto"/>
        <w:ind w:left="0"/>
        <w:rPr>
          <w:rFonts w:ascii="Times New Roman" w:hAnsi="Times New Roman" w:cs="Times New Roman"/>
          <w:sz w:val="14"/>
          <w:szCs w:val="24"/>
        </w:rPr>
      </w:pPr>
    </w:p>
    <w:p w:rsidR="00475B4F" w:rsidRPr="00F42B49" w:rsidRDefault="00F26EBD" w:rsidP="00F42B49">
      <w:pPr>
        <w:pStyle w:val="ListParagraph"/>
        <w:widowControl w:val="0"/>
        <w:spacing w:before="240" w:line="240" w:lineRule="auto"/>
        <w:ind w:left="0"/>
        <w:rPr>
          <w:rFonts w:ascii="Times New Roman" w:hAnsi="Times New Roman" w:cs="Times New Roman"/>
          <w:sz w:val="24"/>
          <w:szCs w:val="24"/>
        </w:rPr>
      </w:pPr>
      <w:r w:rsidRPr="00A651EE">
        <w:rPr>
          <w:rFonts w:ascii="Times New Roman" w:hAnsi="Times New Roman" w:cs="Times New Roman"/>
          <w:sz w:val="24"/>
          <w:szCs w:val="24"/>
        </w:rPr>
        <w:t>Due to minimum quorum as outlined within the standing procedures being 11 members, standing order</w:t>
      </w:r>
      <w:r w:rsidR="00CC3C88">
        <w:rPr>
          <w:rFonts w:ascii="Times New Roman" w:hAnsi="Times New Roman" w:cs="Times New Roman"/>
          <w:sz w:val="24"/>
          <w:szCs w:val="24"/>
        </w:rPr>
        <w:t xml:space="preserve"> 88</w:t>
      </w:r>
      <w:r w:rsidRPr="00A651EE">
        <w:rPr>
          <w:rFonts w:ascii="Times New Roman" w:hAnsi="Times New Roman" w:cs="Times New Roman"/>
          <w:sz w:val="24"/>
          <w:szCs w:val="24"/>
        </w:rPr>
        <w:t xml:space="preserve"> is deemed inapplicable to the</w:t>
      </w:r>
      <w:r w:rsidR="00CC3C88">
        <w:rPr>
          <w:rFonts w:ascii="Times New Roman" w:hAnsi="Times New Roman" w:cs="Times New Roman"/>
          <w:sz w:val="24"/>
          <w:szCs w:val="24"/>
        </w:rPr>
        <w:t xml:space="preserve"> current</w:t>
      </w:r>
      <w:r w:rsidRPr="00A651EE">
        <w:rPr>
          <w:rFonts w:ascii="Times New Roman" w:hAnsi="Times New Roman" w:cs="Times New Roman"/>
          <w:sz w:val="24"/>
          <w:szCs w:val="24"/>
        </w:rPr>
        <w:t xml:space="preserve"> procedures. </w:t>
      </w:r>
    </w:p>
    <w:p w:rsidR="00A651EE" w:rsidRPr="00A651EE" w:rsidRDefault="00A651EE" w:rsidP="00F42B49">
      <w:pPr>
        <w:spacing w:after="0"/>
        <w:rPr>
          <w:rFonts w:ascii="Times New Roman" w:hAnsi="Times New Roman" w:cs="Times New Roman"/>
          <w:sz w:val="24"/>
          <w:szCs w:val="24"/>
        </w:rPr>
      </w:pPr>
    </w:p>
    <w:p w:rsidR="00F26EBD" w:rsidRPr="00A651EE" w:rsidRDefault="00F26EBD" w:rsidP="00A651EE">
      <w:pPr>
        <w:pStyle w:val="ListParagraph"/>
        <w:widowControl w:val="0"/>
        <w:spacing w:line="240" w:lineRule="auto"/>
        <w:ind w:left="0"/>
        <w:rPr>
          <w:rFonts w:ascii="Times New Roman" w:hAnsi="Times New Roman" w:cs="Times New Roman"/>
          <w:sz w:val="24"/>
          <w:szCs w:val="24"/>
        </w:rPr>
      </w:pPr>
      <w:r w:rsidRPr="00A651EE">
        <w:rPr>
          <w:rFonts w:ascii="Times New Roman" w:hAnsi="Times New Roman" w:cs="Times New Roman"/>
          <w:sz w:val="24"/>
          <w:szCs w:val="24"/>
        </w:rPr>
        <w:t xml:space="preserve">93 – Add clause for </w:t>
      </w:r>
      <w:r w:rsidR="000E3939" w:rsidRPr="00A651EE">
        <w:rPr>
          <w:rFonts w:ascii="Times New Roman" w:hAnsi="Times New Roman" w:cs="Times New Roman"/>
          <w:sz w:val="24"/>
          <w:szCs w:val="24"/>
        </w:rPr>
        <w:t>members</w:t>
      </w:r>
      <w:r w:rsidRPr="00A651EE">
        <w:rPr>
          <w:rFonts w:ascii="Times New Roman" w:hAnsi="Times New Roman" w:cs="Times New Roman"/>
          <w:sz w:val="24"/>
          <w:szCs w:val="24"/>
        </w:rPr>
        <w:t xml:space="preserve"> who consciously abstain from voting;</w:t>
      </w:r>
    </w:p>
    <w:p w:rsidR="00F26EBD" w:rsidRPr="00F42B49" w:rsidRDefault="00F26EBD" w:rsidP="00A651EE">
      <w:pPr>
        <w:pStyle w:val="ListParagraph"/>
        <w:widowControl w:val="0"/>
        <w:spacing w:line="240" w:lineRule="auto"/>
        <w:ind w:left="0"/>
        <w:rPr>
          <w:rFonts w:ascii="Times New Roman" w:hAnsi="Times New Roman" w:cs="Times New Roman"/>
          <w:sz w:val="14"/>
          <w:szCs w:val="24"/>
        </w:rPr>
      </w:pPr>
    </w:p>
    <w:p w:rsidR="00F26EBD" w:rsidRPr="00A651EE" w:rsidRDefault="00F26EBD" w:rsidP="00A651EE">
      <w:pPr>
        <w:pStyle w:val="ListParagraph"/>
        <w:widowControl w:val="0"/>
        <w:spacing w:line="240" w:lineRule="auto"/>
        <w:ind w:left="0"/>
        <w:rPr>
          <w:rFonts w:ascii="Times New Roman" w:hAnsi="Times New Roman" w:cs="Times New Roman"/>
          <w:i/>
          <w:sz w:val="24"/>
          <w:szCs w:val="24"/>
        </w:rPr>
      </w:pPr>
      <w:r w:rsidRPr="00A651EE">
        <w:rPr>
          <w:rFonts w:ascii="Times New Roman" w:hAnsi="Times New Roman" w:cs="Times New Roman"/>
          <w:i/>
          <w:sz w:val="24"/>
          <w:szCs w:val="24"/>
        </w:rPr>
        <w:t xml:space="preserve">“A member will be deemed to have abstained from voting on a motion if the member was in attendance at the meeting but was granted express approval from the President to be absent during that part of the meeting at which the vote was taken, </w:t>
      </w:r>
      <w:r w:rsidRPr="00A651EE">
        <w:rPr>
          <w:rFonts w:ascii="Times New Roman" w:hAnsi="Times New Roman" w:cs="Times New Roman"/>
          <w:sz w:val="24"/>
          <w:szCs w:val="24"/>
        </w:rPr>
        <w:t>or consciously abstain from voting</w:t>
      </w:r>
      <w:r w:rsidRPr="00A651EE">
        <w:rPr>
          <w:rFonts w:ascii="Times New Roman" w:hAnsi="Times New Roman" w:cs="Times New Roman"/>
          <w:i/>
          <w:sz w:val="24"/>
          <w:szCs w:val="24"/>
        </w:rPr>
        <w:t>”</w:t>
      </w:r>
    </w:p>
    <w:p w:rsidR="00F26EBD" w:rsidRPr="00F42B49" w:rsidRDefault="00F26EBD" w:rsidP="00A651EE">
      <w:pPr>
        <w:pStyle w:val="ListParagraph"/>
        <w:widowControl w:val="0"/>
        <w:spacing w:line="240" w:lineRule="auto"/>
        <w:ind w:left="0"/>
        <w:rPr>
          <w:rFonts w:ascii="Times New Roman" w:hAnsi="Times New Roman" w:cs="Times New Roman"/>
          <w:sz w:val="14"/>
          <w:szCs w:val="24"/>
        </w:rPr>
      </w:pPr>
    </w:p>
    <w:p w:rsidR="00F26EBD" w:rsidRPr="00A651EE" w:rsidRDefault="00F26EBD" w:rsidP="00A651EE">
      <w:pPr>
        <w:pStyle w:val="ListParagraph"/>
        <w:widowControl w:val="0"/>
        <w:spacing w:line="240" w:lineRule="auto"/>
        <w:ind w:left="0"/>
        <w:rPr>
          <w:rFonts w:ascii="Times New Roman" w:hAnsi="Times New Roman" w:cs="Times New Roman"/>
          <w:sz w:val="24"/>
          <w:szCs w:val="24"/>
        </w:rPr>
      </w:pPr>
      <w:r w:rsidRPr="00A651EE">
        <w:rPr>
          <w:rFonts w:ascii="Times New Roman" w:hAnsi="Times New Roman" w:cs="Times New Roman"/>
          <w:sz w:val="24"/>
          <w:szCs w:val="24"/>
        </w:rPr>
        <w:t>This proposed amendment allows members to consciously abstain from voting if they do wish to do so</w:t>
      </w:r>
      <w:r w:rsidR="000E3939" w:rsidRPr="00A651EE">
        <w:rPr>
          <w:rFonts w:ascii="Times New Roman" w:hAnsi="Times New Roman" w:cs="Times New Roman"/>
          <w:sz w:val="24"/>
          <w:szCs w:val="24"/>
        </w:rPr>
        <w:t>, this allows members who have not made up their mind or would not like to vote in favour nor against a motion</w:t>
      </w:r>
      <w:r w:rsidRPr="00A651EE">
        <w:rPr>
          <w:rFonts w:ascii="Times New Roman" w:hAnsi="Times New Roman" w:cs="Times New Roman"/>
          <w:sz w:val="24"/>
          <w:szCs w:val="24"/>
        </w:rPr>
        <w:t>.</w:t>
      </w:r>
    </w:p>
    <w:p w:rsidR="000E3939" w:rsidRPr="00A651EE" w:rsidRDefault="000E3939" w:rsidP="00A651EE">
      <w:pPr>
        <w:pStyle w:val="ListParagraph"/>
        <w:widowControl w:val="0"/>
        <w:spacing w:line="240" w:lineRule="auto"/>
        <w:ind w:left="0"/>
        <w:rPr>
          <w:rFonts w:ascii="Times New Roman" w:hAnsi="Times New Roman" w:cs="Times New Roman"/>
          <w:sz w:val="24"/>
          <w:szCs w:val="24"/>
        </w:rPr>
      </w:pPr>
    </w:p>
    <w:p w:rsidR="000E3939" w:rsidRPr="00A651EE" w:rsidRDefault="000E3939" w:rsidP="00F42B49">
      <w:pPr>
        <w:pStyle w:val="ListParagraph"/>
        <w:widowControl w:val="0"/>
        <w:spacing w:after="0" w:line="240" w:lineRule="auto"/>
        <w:ind w:left="0"/>
        <w:rPr>
          <w:rFonts w:ascii="Times New Roman" w:hAnsi="Times New Roman" w:cs="Times New Roman"/>
          <w:sz w:val="24"/>
          <w:szCs w:val="24"/>
        </w:rPr>
      </w:pPr>
    </w:p>
    <w:p w:rsidR="000E3939" w:rsidRPr="00A651EE" w:rsidRDefault="000E3939" w:rsidP="00A651EE">
      <w:pPr>
        <w:widowControl w:val="0"/>
        <w:pBdr>
          <w:top w:val="nil"/>
          <w:left w:val="nil"/>
          <w:bottom w:val="nil"/>
          <w:right w:val="nil"/>
          <w:between w:val="nil"/>
        </w:pBdr>
        <w:tabs>
          <w:tab w:val="left" w:pos="0"/>
        </w:tabs>
        <w:spacing w:line="255" w:lineRule="auto"/>
        <w:ind w:right="281"/>
        <w:rPr>
          <w:rFonts w:ascii="Times New Roman" w:eastAsia="Arial" w:hAnsi="Times New Roman" w:cs="Times New Roman"/>
          <w:color w:val="000000"/>
          <w:sz w:val="24"/>
          <w:szCs w:val="24"/>
        </w:rPr>
      </w:pPr>
      <w:r w:rsidRPr="00A651EE">
        <w:rPr>
          <w:rFonts w:ascii="Times New Roman" w:eastAsia="Arial" w:hAnsi="Times New Roman" w:cs="Times New Roman"/>
          <w:color w:val="000000"/>
          <w:sz w:val="24"/>
          <w:szCs w:val="24"/>
        </w:rPr>
        <w:t>116 – Remove,</w:t>
      </w:r>
    </w:p>
    <w:p w:rsidR="000E3939" w:rsidRPr="00CC3C88" w:rsidRDefault="000E3939" w:rsidP="00CC3C88">
      <w:pPr>
        <w:widowControl w:val="0"/>
        <w:pBdr>
          <w:top w:val="nil"/>
          <w:left w:val="nil"/>
          <w:bottom w:val="nil"/>
          <w:right w:val="nil"/>
          <w:between w:val="nil"/>
        </w:pBdr>
        <w:tabs>
          <w:tab w:val="left" w:pos="0"/>
        </w:tabs>
        <w:spacing w:line="255" w:lineRule="auto"/>
        <w:ind w:right="281"/>
        <w:rPr>
          <w:rFonts w:ascii="Times New Roman" w:eastAsia="Arial" w:hAnsi="Times New Roman" w:cs="Times New Roman"/>
          <w:i/>
          <w:color w:val="000000"/>
          <w:sz w:val="24"/>
          <w:szCs w:val="24"/>
        </w:rPr>
      </w:pPr>
      <w:r w:rsidRPr="00A651EE">
        <w:rPr>
          <w:rFonts w:ascii="Times New Roman" w:eastAsia="Arial" w:hAnsi="Times New Roman" w:cs="Times New Roman"/>
          <w:i/>
          <w:color w:val="000000"/>
          <w:sz w:val="24"/>
          <w:szCs w:val="24"/>
        </w:rPr>
        <w:t>“A student may nominate for both a position on the S</w:t>
      </w:r>
      <w:r w:rsidRPr="00A651EE">
        <w:rPr>
          <w:rFonts w:ascii="Times New Roman" w:eastAsia="Arial" w:hAnsi="Times New Roman" w:cs="Times New Roman"/>
          <w:i/>
          <w:sz w:val="24"/>
          <w:szCs w:val="24"/>
        </w:rPr>
        <w:t>R</w:t>
      </w:r>
      <w:r w:rsidRPr="00A651EE">
        <w:rPr>
          <w:rFonts w:ascii="Times New Roman" w:eastAsia="Arial" w:hAnsi="Times New Roman" w:cs="Times New Roman"/>
          <w:i/>
          <w:color w:val="000000"/>
          <w:sz w:val="24"/>
          <w:szCs w:val="24"/>
        </w:rPr>
        <w:t xml:space="preserve">C as well as a position as a Student </w:t>
      </w:r>
      <w:r w:rsidRPr="00CC3C88">
        <w:rPr>
          <w:rFonts w:ascii="Times New Roman" w:eastAsia="Arial" w:hAnsi="Times New Roman" w:cs="Times New Roman"/>
          <w:i/>
          <w:color w:val="000000"/>
          <w:sz w:val="24"/>
          <w:szCs w:val="24"/>
        </w:rPr>
        <w:t>Editor but may only hold one position as indicated by their preference.”</w:t>
      </w:r>
    </w:p>
    <w:p w:rsidR="00F42B49" w:rsidRDefault="000E3939" w:rsidP="00CC3C88">
      <w:pPr>
        <w:widowControl w:val="0"/>
        <w:pBdr>
          <w:top w:val="nil"/>
          <w:left w:val="nil"/>
          <w:bottom w:val="nil"/>
          <w:right w:val="nil"/>
          <w:between w:val="nil"/>
        </w:pBdr>
        <w:tabs>
          <w:tab w:val="left" w:pos="0"/>
        </w:tabs>
        <w:spacing w:line="255" w:lineRule="auto"/>
        <w:ind w:right="281"/>
        <w:rPr>
          <w:rFonts w:ascii="Times New Roman" w:eastAsia="Arial" w:hAnsi="Times New Roman" w:cs="Times New Roman"/>
          <w:color w:val="000000"/>
          <w:sz w:val="24"/>
          <w:szCs w:val="24"/>
        </w:rPr>
      </w:pPr>
      <w:r w:rsidRPr="00CC3C88">
        <w:rPr>
          <w:rFonts w:ascii="Times New Roman" w:eastAsia="Arial" w:hAnsi="Times New Roman" w:cs="Times New Roman"/>
          <w:color w:val="000000"/>
          <w:sz w:val="24"/>
          <w:szCs w:val="24"/>
        </w:rPr>
        <w:t xml:space="preserve">The removal of this clause shall allow members of SRC who do so wish to be elected </w:t>
      </w:r>
      <w:r w:rsidR="00AD7A4A">
        <w:rPr>
          <w:rFonts w:ascii="Times New Roman" w:eastAsia="Arial" w:hAnsi="Times New Roman" w:cs="Times New Roman"/>
          <w:color w:val="000000"/>
          <w:sz w:val="24"/>
          <w:szCs w:val="24"/>
        </w:rPr>
        <w:t>concurrently</w:t>
      </w:r>
      <w:r w:rsidRPr="00CC3C88">
        <w:rPr>
          <w:rFonts w:ascii="Times New Roman" w:eastAsia="Arial" w:hAnsi="Times New Roman" w:cs="Times New Roman"/>
          <w:color w:val="000000"/>
          <w:sz w:val="24"/>
          <w:szCs w:val="24"/>
        </w:rPr>
        <w:t xml:space="preserve"> to the position of student editor. This shall give students the opportunity to participate </w:t>
      </w:r>
      <w:r w:rsidR="00AD7A4A">
        <w:rPr>
          <w:rFonts w:ascii="Times New Roman" w:eastAsia="Arial" w:hAnsi="Times New Roman" w:cs="Times New Roman"/>
          <w:color w:val="000000"/>
          <w:sz w:val="24"/>
          <w:szCs w:val="24"/>
        </w:rPr>
        <w:t xml:space="preserve">and facilitate </w:t>
      </w:r>
      <w:r w:rsidRPr="00CC3C88">
        <w:rPr>
          <w:rFonts w:ascii="Times New Roman" w:eastAsia="Arial" w:hAnsi="Times New Roman" w:cs="Times New Roman"/>
          <w:color w:val="000000"/>
          <w:sz w:val="24"/>
          <w:szCs w:val="24"/>
        </w:rPr>
        <w:t>within both roles if they wish to do so, in addition to allow a direct voice of the SRC on student publications.</w:t>
      </w:r>
    </w:p>
    <w:p w:rsidR="00F42B49" w:rsidRPr="00CC3C88" w:rsidRDefault="00F42B49" w:rsidP="00F42B49">
      <w:pPr>
        <w:widowControl w:val="0"/>
        <w:pBdr>
          <w:top w:val="nil"/>
          <w:left w:val="nil"/>
          <w:bottom w:val="nil"/>
          <w:right w:val="nil"/>
          <w:between w:val="nil"/>
        </w:pBdr>
        <w:tabs>
          <w:tab w:val="left" w:pos="0"/>
        </w:tabs>
        <w:spacing w:after="0" w:line="255" w:lineRule="auto"/>
        <w:ind w:right="281"/>
        <w:rPr>
          <w:rFonts w:ascii="Times New Roman" w:eastAsia="Arial" w:hAnsi="Times New Roman" w:cs="Times New Roman"/>
          <w:color w:val="000000"/>
          <w:sz w:val="24"/>
          <w:szCs w:val="24"/>
        </w:rPr>
      </w:pPr>
    </w:p>
    <w:p w:rsidR="00A651EE" w:rsidRPr="00CC3C88" w:rsidRDefault="00A651EE" w:rsidP="00CC3C88">
      <w:pPr>
        <w:widowControl w:val="0"/>
        <w:pBdr>
          <w:top w:val="nil"/>
          <w:left w:val="nil"/>
          <w:bottom w:val="nil"/>
          <w:right w:val="nil"/>
          <w:between w:val="nil"/>
        </w:pBdr>
        <w:tabs>
          <w:tab w:val="left" w:pos="0"/>
        </w:tabs>
        <w:spacing w:line="255" w:lineRule="auto"/>
        <w:ind w:right="281"/>
        <w:rPr>
          <w:rFonts w:ascii="Times New Roman" w:eastAsia="Arial" w:hAnsi="Times New Roman" w:cs="Times New Roman"/>
          <w:color w:val="000000"/>
          <w:sz w:val="24"/>
          <w:szCs w:val="24"/>
        </w:rPr>
      </w:pPr>
      <w:r w:rsidRPr="00CC3C88">
        <w:rPr>
          <w:rFonts w:ascii="Times New Roman" w:eastAsia="Arial" w:hAnsi="Times New Roman" w:cs="Times New Roman"/>
          <w:color w:val="000000"/>
          <w:sz w:val="24"/>
          <w:szCs w:val="24"/>
        </w:rPr>
        <w:t>133 – Remove,</w:t>
      </w:r>
    </w:p>
    <w:p w:rsidR="00A651EE" w:rsidRPr="00CC3C88" w:rsidRDefault="00A651EE" w:rsidP="00CC3C88">
      <w:pPr>
        <w:widowControl w:val="0"/>
        <w:pBdr>
          <w:top w:val="nil"/>
          <w:left w:val="nil"/>
          <w:bottom w:val="nil"/>
          <w:right w:val="nil"/>
          <w:between w:val="nil"/>
        </w:pBdr>
        <w:tabs>
          <w:tab w:val="left" w:pos="0"/>
        </w:tabs>
        <w:spacing w:line="255" w:lineRule="auto"/>
        <w:ind w:right="281"/>
        <w:rPr>
          <w:rFonts w:ascii="Times New Roman" w:eastAsia="Arial" w:hAnsi="Times New Roman" w:cs="Times New Roman"/>
          <w:i/>
          <w:color w:val="000000"/>
          <w:sz w:val="24"/>
          <w:szCs w:val="24"/>
        </w:rPr>
      </w:pPr>
      <w:r w:rsidRPr="00CC3C88">
        <w:rPr>
          <w:rFonts w:ascii="Times New Roman" w:eastAsia="Arial" w:hAnsi="Times New Roman" w:cs="Times New Roman"/>
          <w:i/>
          <w:color w:val="000000"/>
          <w:sz w:val="24"/>
          <w:szCs w:val="24"/>
        </w:rPr>
        <w:t>Equipment of the University must not be used to produce campaign material for an election on Campus.</w:t>
      </w:r>
    </w:p>
    <w:p w:rsidR="00AD7A4A" w:rsidRPr="00B75032" w:rsidRDefault="00A651EE" w:rsidP="00B75032">
      <w:pPr>
        <w:widowControl w:val="0"/>
        <w:pBdr>
          <w:top w:val="nil"/>
          <w:left w:val="nil"/>
          <w:bottom w:val="nil"/>
          <w:right w:val="nil"/>
          <w:between w:val="nil"/>
        </w:pBdr>
        <w:tabs>
          <w:tab w:val="left" w:pos="0"/>
        </w:tabs>
        <w:spacing w:line="255" w:lineRule="auto"/>
        <w:ind w:right="281"/>
        <w:rPr>
          <w:rFonts w:ascii="Times New Roman" w:eastAsia="Arial" w:hAnsi="Times New Roman" w:cs="Times New Roman"/>
          <w:color w:val="000000"/>
          <w:sz w:val="24"/>
          <w:szCs w:val="24"/>
        </w:rPr>
      </w:pPr>
      <w:r w:rsidRPr="00CC3C88">
        <w:rPr>
          <w:rFonts w:ascii="Times New Roman" w:eastAsia="Arial" w:hAnsi="Times New Roman" w:cs="Times New Roman"/>
          <w:color w:val="000000"/>
          <w:sz w:val="24"/>
          <w:szCs w:val="24"/>
        </w:rPr>
        <w:t>The current standing procedure bars Candidates from using University printers/computers/stationary. This hinders students who have difficult circumstances from contesting fairly and does not aid to the election process.</w:t>
      </w:r>
    </w:p>
    <w:p w:rsidR="00F26EBD" w:rsidRPr="00CC3C88" w:rsidRDefault="00826ADB" w:rsidP="00CC3C88">
      <w:pPr>
        <w:rPr>
          <w:rFonts w:ascii="Times New Roman" w:hAnsi="Times New Roman" w:cs="Times New Roman"/>
          <w:sz w:val="24"/>
          <w:szCs w:val="24"/>
        </w:rPr>
      </w:pPr>
      <w:r w:rsidRPr="00CC3C88">
        <w:rPr>
          <w:rFonts w:ascii="Times New Roman" w:hAnsi="Times New Roman" w:cs="Times New Roman"/>
          <w:sz w:val="24"/>
          <w:szCs w:val="24"/>
        </w:rPr>
        <w:t>152 – Add candidate choice to account for candidate preference</w:t>
      </w:r>
    </w:p>
    <w:p w:rsidR="00826ADB" w:rsidRPr="00CC3C88" w:rsidRDefault="00826ADB" w:rsidP="00CC3C88">
      <w:pPr>
        <w:widowControl w:val="0"/>
        <w:pBdr>
          <w:top w:val="nil"/>
          <w:left w:val="nil"/>
          <w:bottom w:val="nil"/>
          <w:right w:val="nil"/>
          <w:between w:val="nil"/>
        </w:pBdr>
        <w:tabs>
          <w:tab w:val="left" w:pos="0"/>
        </w:tabs>
        <w:spacing w:line="255" w:lineRule="auto"/>
        <w:ind w:right="106"/>
        <w:jc w:val="both"/>
        <w:rPr>
          <w:rFonts w:ascii="Times New Roman" w:eastAsia="Arial" w:hAnsi="Times New Roman" w:cs="Times New Roman"/>
          <w:color w:val="000000"/>
          <w:sz w:val="24"/>
          <w:szCs w:val="24"/>
        </w:rPr>
      </w:pPr>
      <w:r w:rsidRPr="00CC3C88">
        <w:rPr>
          <w:rFonts w:ascii="Times New Roman" w:eastAsia="Arial" w:hAnsi="Times New Roman" w:cs="Times New Roman"/>
          <w:i/>
          <w:color w:val="000000"/>
          <w:sz w:val="24"/>
          <w:szCs w:val="24"/>
        </w:rPr>
        <w:t>“If, following the close of nominations, there is only one accepted nomination for any one position, then the Returning Officer shall declare the student nominated for that position, to be elected,</w:t>
      </w:r>
      <w:r w:rsidRPr="00CC3C88">
        <w:rPr>
          <w:rFonts w:ascii="Times New Roman" w:eastAsia="Arial" w:hAnsi="Times New Roman" w:cs="Times New Roman"/>
          <w:color w:val="000000"/>
          <w:sz w:val="24"/>
          <w:szCs w:val="24"/>
        </w:rPr>
        <w:t xml:space="preserve"> if the candidate wishes to accept.”</w:t>
      </w:r>
    </w:p>
    <w:p w:rsidR="00826ADB" w:rsidRPr="00CC3C88" w:rsidRDefault="00826ADB" w:rsidP="00CC3C88">
      <w:pPr>
        <w:widowControl w:val="0"/>
        <w:pBdr>
          <w:top w:val="nil"/>
          <w:left w:val="nil"/>
          <w:bottom w:val="nil"/>
          <w:right w:val="nil"/>
          <w:between w:val="nil"/>
        </w:pBdr>
        <w:tabs>
          <w:tab w:val="left" w:pos="0"/>
        </w:tabs>
        <w:spacing w:line="255" w:lineRule="auto"/>
        <w:ind w:right="106"/>
        <w:jc w:val="both"/>
        <w:rPr>
          <w:rFonts w:ascii="Times New Roman" w:hAnsi="Times New Roman" w:cs="Times New Roman"/>
          <w:sz w:val="24"/>
          <w:szCs w:val="24"/>
        </w:rPr>
      </w:pPr>
      <w:r w:rsidRPr="00CC3C88">
        <w:rPr>
          <w:rFonts w:ascii="Times New Roman" w:hAnsi="Times New Roman" w:cs="Times New Roman"/>
          <w:sz w:val="24"/>
          <w:szCs w:val="24"/>
        </w:rPr>
        <w:t>The inclusion of candidate choice accounts for candidates winning more preferential seat they wish to hold, but in addition winning a position with no other nominations within their preference. Without this stipulation it may be interpreted that the candidate shall automatically be elected to their position without accounting for their preference.</w:t>
      </w:r>
    </w:p>
    <w:p w:rsidR="00826ADB" w:rsidRPr="00CC3C88" w:rsidRDefault="00826ADB" w:rsidP="00CC3C88">
      <w:pPr>
        <w:widowControl w:val="0"/>
        <w:pBdr>
          <w:top w:val="nil"/>
          <w:left w:val="nil"/>
          <w:bottom w:val="nil"/>
          <w:right w:val="nil"/>
          <w:between w:val="nil"/>
        </w:pBdr>
        <w:tabs>
          <w:tab w:val="left" w:pos="0"/>
        </w:tabs>
        <w:spacing w:line="255" w:lineRule="auto"/>
        <w:ind w:right="106"/>
        <w:jc w:val="both"/>
        <w:rPr>
          <w:rFonts w:ascii="Times New Roman" w:hAnsi="Times New Roman" w:cs="Times New Roman"/>
          <w:sz w:val="24"/>
          <w:szCs w:val="24"/>
        </w:rPr>
      </w:pPr>
    </w:p>
    <w:p w:rsidR="00826ADB" w:rsidRPr="00CC3C88" w:rsidRDefault="00826ADB" w:rsidP="00CC3C88">
      <w:pPr>
        <w:widowControl w:val="0"/>
        <w:pBdr>
          <w:top w:val="nil"/>
          <w:left w:val="nil"/>
          <w:bottom w:val="nil"/>
          <w:right w:val="nil"/>
          <w:between w:val="nil"/>
        </w:pBdr>
        <w:tabs>
          <w:tab w:val="left" w:pos="0"/>
        </w:tabs>
        <w:spacing w:line="255" w:lineRule="auto"/>
        <w:ind w:right="106"/>
        <w:jc w:val="both"/>
        <w:rPr>
          <w:rFonts w:ascii="Times New Roman" w:hAnsi="Times New Roman" w:cs="Times New Roman"/>
          <w:sz w:val="24"/>
          <w:szCs w:val="24"/>
        </w:rPr>
      </w:pPr>
      <w:r w:rsidRPr="00CC3C88">
        <w:rPr>
          <w:rFonts w:ascii="Times New Roman" w:hAnsi="Times New Roman" w:cs="Times New Roman"/>
          <w:sz w:val="24"/>
          <w:szCs w:val="24"/>
        </w:rPr>
        <w:t>155 – Add amendment for honorarium</w:t>
      </w:r>
      <w:r w:rsidR="00CC3C88">
        <w:rPr>
          <w:rFonts w:ascii="Times New Roman" w:hAnsi="Times New Roman" w:cs="Times New Roman"/>
          <w:sz w:val="24"/>
          <w:szCs w:val="24"/>
        </w:rPr>
        <w:t xml:space="preserve"> to be adjusted as appropriate</w:t>
      </w:r>
    </w:p>
    <w:p w:rsidR="00826ADB" w:rsidRPr="00CC3C88" w:rsidRDefault="00826ADB" w:rsidP="00CC3C88">
      <w:pPr>
        <w:widowControl w:val="0"/>
        <w:pBdr>
          <w:top w:val="nil"/>
          <w:left w:val="nil"/>
          <w:bottom w:val="nil"/>
          <w:right w:val="nil"/>
          <w:between w:val="nil"/>
        </w:pBdr>
        <w:tabs>
          <w:tab w:val="left" w:pos="0"/>
        </w:tabs>
        <w:spacing w:line="255" w:lineRule="auto"/>
        <w:ind w:right="106"/>
        <w:jc w:val="both"/>
        <w:rPr>
          <w:rFonts w:ascii="Times New Roman" w:hAnsi="Times New Roman" w:cs="Times New Roman"/>
          <w:sz w:val="24"/>
          <w:szCs w:val="24"/>
        </w:rPr>
      </w:pPr>
      <w:r w:rsidRPr="00CC3C88">
        <w:rPr>
          <w:rFonts w:ascii="Times New Roman" w:hAnsi="Times New Roman" w:cs="Times New Roman"/>
          <w:i/>
          <w:sz w:val="24"/>
          <w:szCs w:val="24"/>
        </w:rPr>
        <w:t>“Where a member is elected or appointed to fill a casual vacancy in the office of a member of the SRC or a Student Editor, the term of office shall be the balance of the term of office of the outgoing member,</w:t>
      </w:r>
      <w:r w:rsidRPr="00CC3C88">
        <w:rPr>
          <w:rFonts w:ascii="Times New Roman" w:hAnsi="Times New Roman" w:cs="Times New Roman"/>
          <w:sz w:val="24"/>
          <w:szCs w:val="24"/>
        </w:rPr>
        <w:t xml:space="preserve"> with their honorarium to be adjusted by Honorarium x Months served / 12.”</w:t>
      </w:r>
    </w:p>
    <w:p w:rsidR="00826ADB" w:rsidRPr="00CC3C88" w:rsidRDefault="00826ADB" w:rsidP="00CC3C88">
      <w:pPr>
        <w:rPr>
          <w:rFonts w:ascii="Times New Roman" w:hAnsi="Times New Roman" w:cs="Times New Roman"/>
          <w:sz w:val="24"/>
          <w:szCs w:val="24"/>
        </w:rPr>
      </w:pPr>
      <w:r w:rsidRPr="00CC3C88">
        <w:rPr>
          <w:rFonts w:ascii="Times New Roman" w:hAnsi="Times New Roman" w:cs="Times New Roman"/>
          <w:sz w:val="24"/>
          <w:szCs w:val="24"/>
        </w:rPr>
        <w:t xml:space="preserve">This bars students from simply attaining a position within the last month </w:t>
      </w:r>
      <w:r w:rsidR="000906BF">
        <w:rPr>
          <w:rFonts w:ascii="Times New Roman" w:hAnsi="Times New Roman" w:cs="Times New Roman"/>
          <w:sz w:val="24"/>
          <w:szCs w:val="24"/>
        </w:rPr>
        <w:t>(for example)</w:t>
      </w:r>
      <w:r w:rsidRPr="00CC3C88">
        <w:rPr>
          <w:rFonts w:ascii="Times New Roman" w:hAnsi="Times New Roman" w:cs="Times New Roman"/>
          <w:sz w:val="24"/>
          <w:szCs w:val="24"/>
        </w:rPr>
        <w:t xml:space="preserve"> of a</w:t>
      </w:r>
      <w:r w:rsidR="000906BF">
        <w:rPr>
          <w:rFonts w:ascii="Times New Roman" w:hAnsi="Times New Roman" w:cs="Times New Roman"/>
          <w:sz w:val="24"/>
          <w:szCs w:val="24"/>
        </w:rPr>
        <w:t>n</w:t>
      </w:r>
      <w:r w:rsidRPr="00CC3C88">
        <w:rPr>
          <w:rFonts w:ascii="Times New Roman" w:hAnsi="Times New Roman" w:cs="Times New Roman"/>
          <w:sz w:val="24"/>
          <w:szCs w:val="24"/>
        </w:rPr>
        <w:t xml:space="preserve"> </w:t>
      </w:r>
      <w:r w:rsidR="000906BF">
        <w:rPr>
          <w:rFonts w:ascii="Times New Roman" w:hAnsi="Times New Roman" w:cs="Times New Roman"/>
          <w:sz w:val="24"/>
          <w:szCs w:val="24"/>
        </w:rPr>
        <w:t xml:space="preserve">electoral </w:t>
      </w:r>
      <w:r w:rsidRPr="00CC3C88">
        <w:rPr>
          <w:rFonts w:ascii="Times New Roman" w:hAnsi="Times New Roman" w:cs="Times New Roman"/>
          <w:sz w:val="24"/>
          <w:szCs w:val="24"/>
        </w:rPr>
        <w:t>term and collecting the full honorarium, as this would be unfair</w:t>
      </w:r>
      <w:r w:rsidR="000906BF">
        <w:rPr>
          <w:rFonts w:ascii="Times New Roman" w:hAnsi="Times New Roman" w:cs="Times New Roman"/>
          <w:sz w:val="24"/>
          <w:szCs w:val="24"/>
        </w:rPr>
        <w:t xml:space="preserve"> for the other members</w:t>
      </w:r>
      <w:r w:rsidRPr="00CC3C88">
        <w:rPr>
          <w:rFonts w:ascii="Times New Roman" w:hAnsi="Times New Roman" w:cs="Times New Roman"/>
          <w:sz w:val="24"/>
          <w:szCs w:val="24"/>
        </w:rPr>
        <w:t>.</w:t>
      </w:r>
    </w:p>
    <w:p w:rsidR="00CC3C88" w:rsidRPr="00CC3C88" w:rsidRDefault="00CC3C88" w:rsidP="00CC3C88">
      <w:pPr>
        <w:rPr>
          <w:rFonts w:ascii="Times New Roman" w:hAnsi="Times New Roman" w:cs="Times New Roman"/>
          <w:sz w:val="24"/>
          <w:szCs w:val="24"/>
        </w:rPr>
      </w:pPr>
    </w:p>
    <w:p w:rsidR="003075F2" w:rsidRPr="00CC3C88" w:rsidRDefault="003D4E37" w:rsidP="00CC3C88">
      <w:pPr>
        <w:rPr>
          <w:rFonts w:ascii="Times New Roman" w:hAnsi="Times New Roman" w:cs="Times New Roman"/>
          <w:sz w:val="24"/>
          <w:szCs w:val="24"/>
          <w:u w:val="single"/>
        </w:rPr>
      </w:pPr>
      <w:r>
        <w:rPr>
          <w:rFonts w:ascii="Times New Roman" w:hAnsi="Times New Roman" w:cs="Times New Roman"/>
          <w:sz w:val="24"/>
          <w:szCs w:val="24"/>
          <w:u w:val="single"/>
        </w:rPr>
        <w:t>Agenda item 16</w:t>
      </w:r>
      <w:r w:rsidR="00CC3C88" w:rsidRPr="00CC3C88">
        <w:rPr>
          <w:rFonts w:ascii="Times New Roman" w:hAnsi="Times New Roman" w:cs="Times New Roman"/>
          <w:sz w:val="24"/>
          <w:szCs w:val="24"/>
          <w:u w:val="single"/>
        </w:rPr>
        <w:t xml:space="preserve"> -</w:t>
      </w:r>
      <w:r w:rsidR="003075F2" w:rsidRPr="00CC3C88">
        <w:rPr>
          <w:rFonts w:ascii="Times New Roman" w:hAnsi="Times New Roman" w:cs="Times New Roman"/>
          <w:sz w:val="24"/>
          <w:szCs w:val="24"/>
          <w:u w:val="single"/>
        </w:rPr>
        <w:t xml:space="preserve"> Acceptance of members written reports, </w:t>
      </w:r>
      <w:r w:rsidR="00B24AB4">
        <w:rPr>
          <w:rFonts w:ascii="Times New Roman" w:hAnsi="Times New Roman" w:cs="Times New Roman"/>
          <w:sz w:val="24"/>
          <w:szCs w:val="24"/>
          <w:u w:val="single"/>
        </w:rPr>
        <w:t>General Secretary</w:t>
      </w:r>
    </w:p>
    <w:p w:rsidR="00F1413F" w:rsidRPr="00CC3C88" w:rsidRDefault="00F1413F" w:rsidP="00CC3C88">
      <w:pPr>
        <w:rPr>
          <w:rFonts w:ascii="Times New Roman" w:hAnsi="Times New Roman" w:cs="Times New Roman"/>
          <w:sz w:val="24"/>
          <w:szCs w:val="24"/>
        </w:rPr>
      </w:pPr>
      <w:r w:rsidRPr="00CC3C88">
        <w:rPr>
          <w:rFonts w:ascii="Times New Roman" w:hAnsi="Times New Roman" w:cs="Times New Roman"/>
          <w:sz w:val="24"/>
          <w:szCs w:val="24"/>
        </w:rPr>
        <w:t xml:space="preserve">I move that as per standing order 78; </w:t>
      </w:r>
      <w:r w:rsidR="000906BF">
        <w:rPr>
          <w:rFonts w:ascii="Times New Roman" w:hAnsi="Times New Roman" w:cs="Times New Roman"/>
          <w:sz w:val="24"/>
          <w:szCs w:val="24"/>
        </w:rPr>
        <w:t>the discussion, review,</w:t>
      </w:r>
      <w:r w:rsidRPr="00CC3C88">
        <w:rPr>
          <w:rFonts w:ascii="Times New Roman" w:hAnsi="Times New Roman" w:cs="Times New Roman"/>
          <w:sz w:val="24"/>
          <w:szCs w:val="24"/>
        </w:rPr>
        <w:t xml:space="preserve"> and accept</w:t>
      </w:r>
      <w:r w:rsidR="000906BF">
        <w:rPr>
          <w:rFonts w:ascii="Times New Roman" w:hAnsi="Times New Roman" w:cs="Times New Roman"/>
          <w:sz w:val="24"/>
          <w:szCs w:val="24"/>
        </w:rPr>
        <w:t>ance of</w:t>
      </w:r>
      <w:r w:rsidRPr="00CC3C88">
        <w:rPr>
          <w:rFonts w:ascii="Times New Roman" w:hAnsi="Times New Roman" w:cs="Times New Roman"/>
          <w:sz w:val="24"/>
          <w:szCs w:val="24"/>
        </w:rPr>
        <w:t xml:space="preserve"> </w:t>
      </w:r>
      <w:r w:rsidR="003075F2" w:rsidRPr="00CC3C88">
        <w:rPr>
          <w:rFonts w:ascii="Times New Roman" w:hAnsi="Times New Roman" w:cs="Times New Roman"/>
          <w:sz w:val="24"/>
          <w:szCs w:val="24"/>
        </w:rPr>
        <w:t>member’s</w:t>
      </w:r>
      <w:r w:rsidRPr="00CC3C88">
        <w:rPr>
          <w:rFonts w:ascii="Times New Roman" w:hAnsi="Times New Roman" w:cs="Times New Roman"/>
          <w:sz w:val="24"/>
          <w:szCs w:val="24"/>
        </w:rPr>
        <w:t xml:space="preserve"> </w:t>
      </w:r>
      <w:r w:rsidR="003075F2" w:rsidRPr="00CC3C88">
        <w:rPr>
          <w:rFonts w:ascii="Times New Roman" w:hAnsi="Times New Roman" w:cs="Times New Roman"/>
          <w:sz w:val="24"/>
          <w:szCs w:val="24"/>
        </w:rPr>
        <w:t>written</w:t>
      </w:r>
      <w:r w:rsidRPr="00CC3C88">
        <w:rPr>
          <w:rFonts w:ascii="Times New Roman" w:hAnsi="Times New Roman" w:cs="Times New Roman"/>
          <w:sz w:val="24"/>
          <w:szCs w:val="24"/>
        </w:rPr>
        <w:t xml:space="preserve"> report to be later published online. Attached I have provided all the reports submitted to </w:t>
      </w:r>
      <w:r w:rsidR="000906BF">
        <w:rPr>
          <w:rFonts w:ascii="Times New Roman" w:hAnsi="Times New Roman" w:cs="Times New Roman"/>
          <w:sz w:val="24"/>
          <w:szCs w:val="24"/>
        </w:rPr>
        <w:t>me</w:t>
      </w:r>
      <w:r w:rsidR="00203058">
        <w:rPr>
          <w:rFonts w:ascii="Times New Roman" w:hAnsi="Times New Roman" w:cs="Times New Roman"/>
          <w:sz w:val="24"/>
          <w:szCs w:val="24"/>
        </w:rPr>
        <w:t xml:space="preserve"> within the time-frame provided</w:t>
      </w:r>
      <w:r w:rsidRPr="00CC3C88">
        <w:rPr>
          <w:rFonts w:ascii="Times New Roman" w:hAnsi="Times New Roman" w:cs="Times New Roman"/>
          <w:sz w:val="24"/>
          <w:szCs w:val="24"/>
        </w:rPr>
        <w:t>.</w:t>
      </w:r>
    </w:p>
    <w:p w:rsidR="00EC2366" w:rsidRPr="00CC3C88" w:rsidRDefault="00EC2366" w:rsidP="00CC3C88">
      <w:pPr>
        <w:rPr>
          <w:rFonts w:ascii="Times New Roman" w:hAnsi="Times New Roman" w:cs="Times New Roman"/>
          <w:sz w:val="24"/>
          <w:szCs w:val="24"/>
        </w:rPr>
      </w:pPr>
    </w:p>
    <w:p w:rsidR="00EC2366" w:rsidRPr="00CC3C88" w:rsidRDefault="003D4E37" w:rsidP="00CC3C88">
      <w:pPr>
        <w:rPr>
          <w:rFonts w:ascii="Times New Roman" w:hAnsi="Times New Roman" w:cs="Times New Roman"/>
          <w:sz w:val="24"/>
          <w:szCs w:val="24"/>
        </w:rPr>
      </w:pPr>
      <w:r>
        <w:rPr>
          <w:rFonts w:ascii="Times New Roman" w:hAnsi="Times New Roman" w:cs="Times New Roman"/>
          <w:sz w:val="24"/>
          <w:szCs w:val="24"/>
          <w:u w:val="single"/>
        </w:rPr>
        <w:t>Agenda item 17</w:t>
      </w:r>
      <w:r w:rsidR="000906BF">
        <w:rPr>
          <w:rFonts w:ascii="Times New Roman" w:hAnsi="Times New Roman" w:cs="Times New Roman"/>
          <w:sz w:val="24"/>
          <w:szCs w:val="24"/>
          <w:u w:val="single"/>
        </w:rPr>
        <w:t xml:space="preserve"> -</w:t>
      </w:r>
      <w:r w:rsidR="00EC2366" w:rsidRPr="00CC3C88">
        <w:rPr>
          <w:rFonts w:ascii="Times New Roman" w:hAnsi="Times New Roman" w:cs="Times New Roman"/>
          <w:sz w:val="24"/>
          <w:szCs w:val="24"/>
          <w:u w:val="single"/>
        </w:rPr>
        <w:t xml:space="preserve"> Questions without notice</w:t>
      </w:r>
    </w:p>
    <w:p w:rsidR="00EC2366" w:rsidRPr="00CC3C88" w:rsidRDefault="00EC2366" w:rsidP="00CC3C88">
      <w:pPr>
        <w:rPr>
          <w:rFonts w:ascii="Times New Roman" w:hAnsi="Times New Roman" w:cs="Times New Roman"/>
          <w:sz w:val="24"/>
          <w:szCs w:val="24"/>
        </w:rPr>
      </w:pPr>
      <w:r w:rsidRPr="00CC3C88">
        <w:rPr>
          <w:rFonts w:ascii="Times New Roman" w:hAnsi="Times New Roman" w:cs="Times New Roman"/>
          <w:sz w:val="24"/>
          <w:szCs w:val="24"/>
        </w:rPr>
        <w:t>Questions with</w:t>
      </w:r>
      <w:r w:rsidR="00F42B49">
        <w:rPr>
          <w:rFonts w:ascii="Times New Roman" w:hAnsi="Times New Roman" w:cs="Times New Roman"/>
          <w:sz w:val="24"/>
          <w:szCs w:val="24"/>
        </w:rPr>
        <w:t>out notice may</w:t>
      </w:r>
      <w:r w:rsidRPr="00CC3C88">
        <w:rPr>
          <w:rFonts w:ascii="Times New Roman" w:hAnsi="Times New Roman" w:cs="Times New Roman"/>
          <w:sz w:val="24"/>
          <w:szCs w:val="24"/>
        </w:rPr>
        <w:t xml:space="preserve"> </w:t>
      </w:r>
      <w:r w:rsidR="00CC3C88" w:rsidRPr="00CC3C88">
        <w:rPr>
          <w:rFonts w:ascii="Times New Roman" w:hAnsi="Times New Roman" w:cs="Times New Roman"/>
          <w:sz w:val="24"/>
          <w:szCs w:val="24"/>
        </w:rPr>
        <w:t xml:space="preserve">be asked </w:t>
      </w:r>
      <w:r w:rsidR="000906BF">
        <w:rPr>
          <w:rFonts w:ascii="Times New Roman" w:hAnsi="Times New Roman" w:cs="Times New Roman"/>
          <w:sz w:val="24"/>
          <w:szCs w:val="24"/>
        </w:rPr>
        <w:t xml:space="preserve">by </w:t>
      </w:r>
      <w:r w:rsidR="00CC3C88" w:rsidRPr="00CC3C88">
        <w:rPr>
          <w:rFonts w:ascii="Times New Roman" w:hAnsi="Times New Roman" w:cs="Times New Roman"/>
          <w:sz w:val="24"/>
          <w:szCs w:val="24"/>
        </w:rPr>
        <w:t>any member</w:t>
      </w:r>
      <w:r w:rsidR="00203058">
        <w:rPr>
          <w:rFonts w:ascii="Times New Roman" w:hAnsi="Times New Roman" w:cs="Times New Roman"/>
          <w:sz w:val="24"/>
          <w:szCs w:val="24"/>
        </w:rPr>
        <w:t>s</w:t>
      </w:r>
      <w:r w:rsidR="00CC3C88" w:rsidRPr="00CC3C88">
        <w:rPr>
          <w:rFonts w:ascii="Times New Roman" w:hAnsi="Times New Roman" w:cs="Times New Roman"/>
          <w:sz w:val="24"/>
          <w:szCs w:val="24"/>
        </w:rPr>
        <w:t xml:space="preserve"> of the committee.</w:t>
      </w:r>
    </w:p>
    <w:p w:rsidR="00CC3C88" w:rsidRPr="00CC3C88" w:rsidRDefault="00CC3C88" w:rsidP="0026329A">
      <w:pPr>
        <w:ind w:left="720"/>
        <w:rPr>
          <w:rFonts w:ascii="Times New Roman" w:hAnsi="Times New Roman" w:cs="Times New Roman"/>
          <w:sz w:val="24"/>
          <w:szCs w:val="24"/>
        </w:rPr>
      </w:pPr>
    </w:p>
    <w:p w:rsidR="00EC2366" w:rsidRPr="00CC3C88" w:rsidRDefault="003D4E37" w:rsidP="00CC3C88">
      <w:pPr>
        <w:rPr>
          <w:rFonts w:ascii="Times New Roman" w:hAnsi="Times New Roman" w:cs="Times New Roman"/>
          <w:sz w:val="24"/>
          <w:szCs w:val="24"/>
          <w:u w:val="single"/>
        </w:rPr>
      </w:pPr>
      <w:r>
        <w:rPr>
          <w:rFonts w:ascii="Times New Roman" w:hAnsi="Times New Roman" w:cs="Times New Roman"/>
          <w:sz w:val="24"/>
          <w:szCs w:val="24"/>
          <w:u w:val="single"/>
        </w:rPr>
        <w:t>Agenda item 18</w:t>
      </w:r>
      <w:r w:rsidR="00CC3C88" w:rsidRPr="00CC3C88">
        <w:rPr>
          <w:rFonts w:ascii="Times New Roman" w:hAnsi="Times New Roman" w:cs="Times New Roman"/>
          <w:sz w:val="24"/>
          <w:szCs w:val="24"/>
          <w:u w:val="single"/>
        </w:rPr>
        <w:t xml:space="preserve"> - </w:t>
      </w:r>
      <w:r w:rsidR="00EC2366" w:rsidRPr="00CC3C88">
        <w:rPr>
          <w:rFonts w:ascii="Times New Roman" w:hAnsi="Times New Roman" w:cs="Times New Roman"/>
          <w:sz w:val="24"/>
          <w:szCs w:val="24"/>
          <w:u w:val="single"/>
        </w:rPr>
        <w:t>G</w:t>
      </w:r>
      <w:r w:rsidR="00CC3C88" w:rsidRPr="00CC3C88">
        <w:rPr>
          <w:rFonts w:ascii="Times New Roman" w:hAnsi="Times New Roman" w:cs="Times New Roman"/>
          <w:sz w:val="24"/>
          <w:szCs w:val="24"/>
          <w:u w:val="single"/>
        </w:rPr>
        <w:t>eneral Business</w:t>
      </w:r>
    </w:p>
    <w:p w:rsidR="00CC3C88" w:rsidRPr="00CC3C88" w:rsidRDefault="00CC3C88" w:rsidP="00CC3C88">
      <w:pPr>
        <w:rPr>
          <w:rFonts w:ascii="Times New Roman" w:hAnsi="Times New Roman" w:cs="Times New Roman"/>
          <w:sz w:val="24"/>
          <w:szCs w:val="24"/>
        </w:rPr>
      </w:pPr>
      <w:r w:rsidRPr="00CC3C88">
        <w:rPr>
          <w:rFonts w:ascii="Times New Roman" w:hAnsi="Times New Roman" w:cs="Times New Roman"/>
          <w:sz w:val="24"/>
          <w:szCs w:val="24"/>
        </w:rPr>
        <w:t>The date and time of the next scheduled SRC meeting is to be discussed, in addition to any notice of general business that any member may have.</w:t>
      </w:r>
    </w:p>
    <w:p w:rsidR="00CC3C88" w:rsidRPr="00CC3C88" w:rsidRDefault="00CC3C88" w:rsidP="00CC3C88">
      <w:pPr>
        <w:rPr>
          <w:rFonts w:ascii="Times New Roman" w:hAnsi="Times New Roman" w:cs="Times New Roman"/>
          <w:sz w:val="24"/>
          <w:szCs w:val="24"/>
          <w:u w:val="single"/>
        </w:rPr>
      </w:pPr>
    </w:p>
    <w:p w:rsidR="00EC2366" w:rsidRPr="00CC3C88" w:rsidRDefault="003D4E37" w:rsidP="00CC3C88">
      <w:pPr>
        <w:rPr>
          <w:rFonts w:ascii="Times New Roman" w:hAnsi="Times New Roman" w:cs="Times New Roman"/>
          <w:sz w:val="24"/>
          <w:szCs w:val="24"/>
          <w:u w:val="single"/>
        </w:rPr>
      </w:pPr>
      <w:r>
        <w:rPr>
          <w:rFonts w:ascii="Times New Roman" w:hAnsi="Times New Roman" w:cs="Times New Roman"/>
          <w:sz w:val="24"/>
          <w:szCs w:val="24"/>
          <w:u w:val="single"/>
        </w:rPr>
        <w:t>Agenda item 19</w:t>
      </w:r>
      <w:r w:rsidR="00CC3C88" w:rsidRPr="00CC3C88">
        <w:rPr>
          <w:rFonts w:ascii="Times New Roman" w:hAnsi="Times New Roman" w:cs="Times New Roman"/>
          <w:sz w:val="24"/>
          <w:szCs w:val="24"/>
          <w:u w:val="single"/>
        </w:rPr>
        <w:t xml:space="preserve"> - </w:t>
      </w:r>
      <w:r w:rsidR="00EC2366" w:rsidRPr="00CC3C88">
        <w:rPr>
          <w:rFonts w:ascii="Times New Roman" w:hAnsi="Times New Roman" w:cs="Times New Roman"/>
          <w:sz w:val="24"/>
          <w:szCs w:val="24"/>
          <w:u w:val="single"/>
        </w:rPr>
        <w:t>Close of proceedings</w:t>
      </w:r>
    </w:p>
    <w:p w:rsidR="00F06ABF" w:rsidRPr="000906BF" w:rsidRDefault="00CC3C88" w:rsidP="000C1B0F">
      <w:pPr>
        <w:rPr>
          <w:rFonts w:ascii="Times New Roman" w:hAnsi="Times New Roman" w:cs="Times New Roman"/>
          <w:sz w:val="24"/>
          <w:szCs w:val="24"/>
        </w:rPr>
      </w:pPr>
      <w:r w:rsidRPr="00CC3C88">
        <w:rPr>
          <w:rFonts w:ascii="Times New Roman" w:hAnsi="Times New Roman" w:cs="Times New Roman"/>
          <w:sz w:val="24"/>
          <w:szCs w:val="24"/>
        </w:rPr>
        <w:t>The General Secretary announces a close of meeting proceedings.</w:t>
      </w:r>
    </w:p>
    <w:sectPr w:rsidR="00F06ABF" w:rsidRPr="000906BF" w:rsidSect="00AD7A4A">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DB" w:rsidRDefault="00826ADB">
      <w:pPr>
        <w:spacing w:after="0" w:line="240" w:lineRule="auto"/>
      </w:pPr>
      <w:r>
        <w:separator/>
      </w:r>
    </w:p>
  </w:endnote>
  <w:endnote w:type="continuationSeparator" w:id="0">
    <w:p w:rsidR="00826ADB" w:rsidRDefault="0082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DB" w:rsidRDefault="00826ADB">
      <w:pPr>
        <w:spacing w:after="0" w:line="240" w:lineRule="auto"/>
      </w:pPr>
      <w:r>
        <w:separator/>
      </w:r>
    </w:p>
  </w:footnote>
  <w:footnote w:type="continuationSeparator" w:id="0">
    <w:p w:rsidR="00826ADB" w:rsidRDefault="0082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4A" w:rsidRPr="00AD7A4A" w:rsidRDefault="00AD7A4A" w:rsidP="00AD7A4A">
    <w:pPr>
      <w:jc w:val="center"/>
      <w:rPr>
        <w:rFonts w:ascii="Times New Roman" w:hAnsi="Times New Roman" w:cs="Times New Roman"/>
        <w:sz w:val="20"/>
        <w:szCs w:val="24"/>
        <w:u w:val="single"/>
      </w:rPr>
    </w:pPr>
    <w:r w:rsidRPr="00AD7A4A">
      <w:rPr>
        <w:rFonts w:ascii="Times New Roman" w:hAnsi="Times New Roman" w:cs="Times New Roman"/>
        <w:sz w:val="20"/>
        <w:szCs w:val="24"/>
        <w:u w:val="single"/>
      </w:rPr>
      <w:t xml:space="preserve">All members are </w:t>
    </w:r>
    <w:r>
      <w:rPr>
        <w:rFonts w:ascii="Times New Roman" w:hAnsi="Times New Roman" w:cs="Times New Roman"/>
        <w:sz w:val="20"/>
        <w:szCs w:val="24"/>
        <w:u w:val="single"/>
      </w:rPr>
      <w:t xml:space="preserve">required </w:t>
    </w:r>
    <w:r w:rsidRPr="00AD7A4A">
      <w:rPr>
        <w:rFonts w:ascii="Times New Roman" w:hAnsi="Times New Roman" w:cs="Times New Roman"/>
        <w:sz w:val="20"/>
        <w:szCs w:val="24"/>
        <w:u w:val="single"/>
      </w:rPr>
      <w:t xml:space="preserve">to disclose any Material interests </w:t>
    </w:r>
    <w:r>
      <w:rPr>
        <w:rFonts w:ascii="Times New Roman" w:hAnsi="Times New Roman" w:cs="Times New Roman"/>
        <w:sz w:val="20"/>
        <w:szCs w:val="24"/>
        <w:u w:val="single"/>
      </w:rPr>
      <w:t>in Agenda items</w:t>
    </w:r>
  </w:p>
  <w:p w:rsidR="00AD7A4A" w:rsidRDefault="00AD7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12"/>
    <w:multiLevelType w:val="hybridMultilevel"/>
    <w:tmpl w:val="E3B417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13117B"/>
    <w:multiLevelType w:val="hybridMultilevel"/>
    <w:tmpl w:val="984E6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B063B"/>
    <w:multiLevelType w:val="hybridMultilevel"/>
    <w:tmpl w:val="E2E282C0"/>
    <w:lvl w:ilvl="0" w:tplc="51080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C7521"/>
    <w:multiLevelType w:val="hybridMultilevel"/>
    <w:tmpl w:val="F912F202"/>
    <w:lvl w:ilvl="0" w:tplc="22DCB53A">
      <w:start w:val="116"/>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E44FA"/>
    <w:multiLevelType w:val="hybridMultilevel"/>
    <w:tmpl w:val="C15C78BA"/>
    <w:lvl w:ilvl="0" w:tplc="CD6C2182">
      <w:start w:val="116"/>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3110E"/>
    <w:multiLevelType w:val="hybridMultilevel"/>
    <w:tmpl w:val="E2E282C0"/>
    <w:lvl w:ilvl="0" w:tplc="51080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37D7E"/>
    <w:multiLevelType w:val="hybridMultilevel"/>
    <w:tmpl w:val="38E06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40DFA"/>
    <w:multiLevelType w:val="hybridMultilevel"/>
    <w:tmpl w:val="1D467312"/>
    <w:lvl w:ilvl="0" w:tplc="3404E5B0">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C05E2"/>
    <w:multiLevelType w:val="hybridMultilevel"/>
    <w:tmpl w:val="E2E282C0"/>
    <w:lvl w:ilvl="0" w:tplc="51080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815FB"/>
    <w:multiLevelType w:val="hybridMultilevel"/>
    <w:tmpl w:val="E2E282C0"/>
    <w:lvl w:ilvl="0" w:tplc="51080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34F45"/>
    <w:multiLevelType w:val="hybridMultilevel"/>
    <w:tmpl w:val="E2E282C0"/>
    <w:lvl w:ilvl="0" w:tplc="51080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8F768E"/>
    <w:multiLevelType w:val="hybridMultilevel"/>
    <w:tmpl w:val="E2E282C0"/>
    <w:lvl w:ilvl="0" w:tplc="510801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36673"/>
    <w:multiLevelType w:val="multilevel"/>
    <w:tmpl w:val="D8C0FCA2"/>
    <w:lvl w:ilvl="0">
      <w:start w:val="1"/>
      <w:numFmt w:val="decimal"/>
      <w:lvlText w:val="%1."/>
      <w:lvlJc w:val="left"/>
      <w:pPr>
        <w:ind w:left="0" w:hanging="397"/>
      </w:pPr>
      <w:rPr>
        <w:rFonts w:ascii="Arial" w:eastAsia="Arial" w:hAnsi="Arial" w:cs="Arial" w:hint="default"/>
        <w:b w:val="0"/>
        <w:color w:val="9D2235"/>
        <w:sz w:val="18"/>
        <w:szCs w:val="18"/>
      </w:rPr>
    </w:lvl>
    <w:lvl w:ilvl="1">
      <w:start w:val="1"/>
      <w:numFmt w:val="lowerLetter"/>
      <w:lvlText w:val="%2."/>
      <w:lvlJc w:val="left"/>
      <w:pPr>
        <w:ind w:left="567" w:hanging="567"/>
      </w:pPr>
      <w:rPr>
        <w:rFonts w:ascii="Arial" w:eastAsia="Arial" w:hAnsi="Arial" w:cs="Arial" w:hint="default"/>
        <w:b w:val="0"/>
        <w:color w:val="9D2235"/>
        <w:sz w:val="18"/>
        <w:szCs w:val="18"/>
      </w:rPr>
    </w:lvl>
    <w:lvl w:ilvl="2">
      <w:start w:val="1"/>
      <w:numFmt w:val="lowerRoman"/>
      <w:lvlText w:val="%3."/>
      <w:lvlJc w:val="left"/>
      <w:pPr>
        <w:ind w:left="851" w:hanging="567"/>
      </w:pPr>
      <w:rPr>
        <w:rFonts w:ascii="Arial" w:eastAsia="Arial" w:hAnsi="Arial" w:cs="Arial" w:hint="default"/>
        <w:b w:val="0"/>
        <w:color w:val="9D2235"/>
        <w:sz w:val="18"/>
        <w:szCs w:val="18"/>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0"/>
  </w:num>
  <w:num w:numId="2">
    <w:abstractNumId w:val="1"/>
  </w:num>
  <w:num w:numId="3">
    <w:abstractNumId w:val="2"/>
  </w:num>
  <w:num w:numId="4">
    <w:abstractNumId w:val="10"/>
  </w:num>
  <w:num w:numId="5">
    <w:abstractNumId w:val="8"/>
  </w:num>
  <w:num w:numId="6">
    <w:abstractNumId w:val="6"/>
  </w:num>
  <w:num w:numId="7">
    <w:abstractNumId w:val="5"/>
  </w:num>
  <w:num w:numId="8">
    <w:abstractNumId w:val="11"/>
  </w:num>
  <w:num w:numId="9">
    <w:abstractNumId w:val="12"/>
  </w:num>
  <w:num w:numId="10">
    <w:abstractNumId w:val="7"/>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F"/>
    <w:rsid w:val="000569AA"/>
    <w:rsid w:val="000906BF"/>
    <w:rsid w:val="000C1B0F"/>
    <w:rsid w:val="000D2DC0"/>
    <w:rsid w:val="000D6F4C"/>
    <w:rsid w:val="000E3939"/>
    <w:rsid w:val="001312A9"/>
    <w:rsid w:val="001D0A17"/>
    <w:rsid w:val="001D35FF"/>
    <w:rsid w:val="00203058"/>
    <w:rsid w:val="00224F21"/>
    <w:rsid w:val="0026329A"/>
    <w:rsid w:val="00286BAA"/>
    <w:rsid w:val="002D4AA6"/>
    <w:rsid w:val="003075F2"/>
    <w:rsid w:val="003D4E37"/>
    <w:rsid w:val="00475B4F"/>
    <w:rsid w:val="004E73D3"/>
    <w:rsid w:val="006364D5"/>
    <w:rsid w:val="006A2718"/>
    <w:rsid w:val="00755236"/>
    <w:rsid w:val="007A64B8"/>
    <w:rsid w:val="00826ADB"/>
    <w:rsid w:val="009820A5"/>
    <w:rsid w:val="009F7123"/>
    <w:rsid w:val="00A401C5"/>
    <w:rsid w:val="00A651EE"/>
    <w:rsid w:val="00AD7A4A"/>
    <w:rsid w:val="00AF04C8"/>
    <w:rsid w:val="00B22703"/>
    <w:rsid w:val="00B24AB4"/>
    <w:rsid w:val="00B44422"/>
    <w:rsid w:val="00B55938"/>
    <w:rsid w:val="00B75032"/>
    <w:rsid w:val="00CC3C88"/>
    <w:rsid w:val="00CD2652"/>
    <w:rsid w:val="00DB2C7F"/>
    <w:rsid w:val="00DC5A52"/>
    <w:rsid w:val="00E81EB3"/>
    <w:rsid w:val="00E91525"/>
    <w:rsid w:val="00EC2366"/>
    <w:rsid w:val="00EF4B41"/>
    <w:rsid w:val="00F06ABF"/>
    <w:rsid w:val="00F1413F"/>
    <w:rsid w:val="00F26EBD"/>
    <w:rsid w:val="00F35CA4"/>
    <w:rsid w:val="00F42B49"/>
    <w:rsid w:val="00F808C8"/>
    <w:rsid w:val="00FA384C"/>
    <w:rsid w:val="00FA5A3A"/>
    <w:rsid w:val="00FC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E98D87"/>
  <w15:chartTrackingRefBased/>
  <w15:docId w15:val="{7B7531E1-9B37-4F2C-9499-241A54FD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4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C1B0F"/>
    <w:pPr>
      <w:widowControl w:val="0"/>
      <w:autoSpaceDE w:val="0"/>
      <w:autoSpaceDN w:val="0"/>
      <w:spacing w:before="80" w:after="0" w:line="240" w:lineRule="auto"/>
      <w:ind w:left="245" w:right="5706"/>
      <w:outlineLvl w:val="1"/>
    </w:pPr>
    <w:rPr>
      <w:rFonts w:ascii="Tahoma" w:eastAsia="Tahoma" w:hAnsi="Tahoma" w:cs="Tahoma"/>
      <w:sz w:val="24"/>
      <w:szCs w:val="24"/>
      <w:lang w:val="en-US"/>
    </w:rPr>
  </w:style>
  <w:style w:type="paragraph" w:styleId="Heading3">
    <w:name w:val="heading 3"/>
    <w:basedOn w:val="Normal"/>
    <w:next w:val="Normal"/>
    <w:link w:val="Heading3Char"/>
    <w:uiPriority w:val="9"/>
    <w:semiHidden/>
    <w:unhideWhenUsed/>
    <w:qFormat/>
    <w:rsid w:val="003D4E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1B0F"/>
    <w:rPr>
      <w:rFonts w:ascii="Tahoma" w:eastAsia="Tahoma" w:hAnsi="Tahoma" w:cs="Tahoma"/>
      <w:sz w:val="24"/>
      <w:szCs w:val="24"/>
      <w:lang w:val="en-US"/>
    </w:rPr>
  </w:style>
  <w:style w:type="paragraph" w:styleId="BodyText">
    <w:name w:val="Body Text"/>
    <w:basedOn w:val="Normal"/>
    <w:link w:val="BodyTextChar"/>
    <w:uiPriority w:val="1"/>
    <w:qFormat/>
    <w:rsid w:val="000C1B0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C1B0F"/>
    <w:rPr>
      <w:rFonts w:ascii="Times New Roman" w:eastAsia="Times New Roman" w:hAnsi="Times New Roman" w:cs="Times New Roman"/>
      <w:lang w:val="en-US"/>
    </w:rPr>
  </w:style>
  <w:style w:type="table" w:styleId="TableGrid">
    <w:name w:val="Table Grid"/>
    <w:basedOn w:val="TableNormal"/>
    <w:uiPriority w:val="39"/>
    <w:rsid w:val="000C1B0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A3A"/>
    <w:pPr>
      <w:ind w:left="720"/>
      <w:contextualSpacing/>
    </w:pPr>
  </w:style>
  <w:style w:type="paragraph" w:styleId="NormalWeb">
    <w:name w:val="Normal (Web)"/>
    <w:basedOn w:val="Normal"/>
    <w:uiPriority w:val="99"/>
    <w:unhideWhenUsed/>
    <w:rsid w:val="00FA5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364D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1413F"/>
    <w:rPr>
      <w:color w:val="0563C1" w:themeColor="hyperlink"/>
      <w:u w:val="single"/>
    </w:rPr>
  </w:style>
  <w:style w:type="paragraph" w:customStyle="1" w:styleId="SUB-HEADING1">
    <w:name w:val="SUB-HEADING 1"/>
    <w:basedOn w:val="ListParagraph"/>
    <w:link w:val="SUB-HEADING1Char"/>
    <w:qFormat/>
    <w:rsid w:val="002D4AA6"/>
    <w:pPr>
      <w:spacing w:before="120" w:after="120" w:line="276" w:lineRule="auto"/>
      <w:ind w:left="792" w:hanging="432"/>
      <w:contextualSpacing w:val="0"/>
    </w:pPr>
    <w:rPr>
      <w:rFonts w:ascii="Helvetica" w:hAnsi="Helvetica"/>
      <w:lang w:val="en-AU"/>
    </w:rPr>
  </w:style>
  <w:style w:type="character" w:customStyle="1" w:styleId="SUB-HEADING1Char">
    <w:name w:val="SUB-HEADING 1 Char"/>
    <w:basedOn w:val="DefaultParagraphFont"/>
    <w:link w:val="SUB-HEADING1"/>
    <w:rsid w:val="002D4AA6"/>
    <w:rPr>
      <w:rFonts w:ascii="Helvetica" w:hAnsi="Helvetica"/>
      <w:lang w:val="en-AU"/>
    </w:rPr>
  </w:style>
  <w:style w:type="character" w:styleId="FollowedHyperlink">
    <w:name w:val="FollowedHyperlink"/>
    <w:basedOn w:val="DefaultParagraphFont"/>
    <w:uiPriority w:val="99"/>
    <w:semiHidden/>
    <w:unhideWhenUsed/>
    <w:rsid w:val="00EC2366"/>
    <w:rPr>
      <w:color w:val="954F72" w:themeColor="followedHyperlink"/>
      <w:u w:val="single"/>
    </w:rPr>
  </w:style>
  <w:style w:type="paragraph" w:styleId="Header">
    <w:name w:val="header"/>
    <w:basedOn w:val="Normal"/>
    <w:link w:val="HeaderChar"/>
    <w:uiPriority w:val="99"/>
    <w:unhideWhenUsed/>
    <w:rsid w:val="00AD7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A4A"/>
  </w:style>
  <w:style w:type="paragraph" w:styleId="Footer">
    <w:name w:val="footer"/>
    <w:basedOn w:val="Normal"/>
    <w:link w:val="FooterChar"/>
    <w:uiPriority w:val="99"/>
    <w:unhideWhenUsed/>
    <w:rsid w:val="00AD7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A4A"/>
  </w:style>
  <w:style w:type="character" w:customStyle="1" w:styleId="Heading3Char">
    <w:name w:val="Heading 3 Char"/>
    <w:basedOn w:val="DefaultParagraphFont"/>
    <w:link w:val="Heading3"/>
    <w:uiPriority w:val="9"/>
    <w:semiHidden/>
    <w:rsid w:val="003D4E3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383">
      <w:bodyDiv w:val="1"/>
      <w:marLeft w:val="0"/>
      <w:marRight w:val="0"/>
      <w:marTop w:val="0"/>
      <w:marBottom w:val="0"/>
      <w:divBdr>
        <w:top w:val="none" w:sz="0" w:space="0" w:color="auto"/>
        <w:left w:val="none" w:sz="0" w:space="0" w:color="auto"/>
        <w:bottom w:val="none" w:sz="0" w:space="0" w:color="auto"/>
        <w:right w:val="none" w:sz="0" w:space="0" w:color="auto"/>
      </w:divBdr>
    </w:div>
    <w:div w:id="205072083">
      <w:bodyDiv w:val="1"/>
      <w:marLeft w:val="0"/>
      <w:marRight w:val="0"/>
      <w:marTop w:val="0"/>
      <w:marBottom w:val="0"/>
      <w:divBdr>
        <w:top w:val="none" w:sz="0" w:space="0" w:color="auto"/>
        <w:left w:val="none" w:sz="0" w:space="0" w:color="auto"/>
        <w:bottom w:val="none" w:sz="0" w:space="0" w:color="auto"/>
        <w:right w:val="none" w:sz="0" w:space="0" w:color="auto"/>
      </w:divBdr>
    </w:div>
    <w:div w:id="539364000">
      <w:bodyDiv w:val="1"/>
      <w:marLeft w:val="0"/>
      <w:marRight w:val="0"/>
      <w:marTop w:val="0"/>
      <w:marBottom w:val="0"/>
      <w:divBdr>
        <w:top w:val="none" w:sz="0" w:space="0" w:color="auto"/>
        <w:left w:val="none" w:sz="0" w:space="0" w:color="auto"/>
        <w:bottom w:val="none" w:sz="0" w:space="0" w:color="auto"/>
        <w:right w:val="none" w:sz="0" w:space="0" w:color="auto"/>
      </w:divBdr>
    </w:div>
    <w:div w:id="940377590">
      <w:bodyDiv w:val="1"/>
      <w:marLeft w:val="0"/>
      <w:marRight w:val="0"/>
      <w:marTop w:val="0"/>
      <w:marBottom w:val="0"/>
      <w:divBdr>
        <w:top w:val="none" w:sz="0" w:space="0" w:color="auto"/>
        <w:left w:val="none" w:sz="0" w:space="0" w:color="auto"/>
        <w:bottom w:val="none" w:sz="0" w:space="0" w:color="auto"/>
        <w:right w:val="none" w:sz="0" w:space="0" w:color="auto"/>
      </w:divBdr>
    </w:div>
    <w:div w:id="1653412789">
      <w:bodyDiv w:val="1"/>
      <w:marLeft w:val="0"/>
      <w:marRight w:val="0"/>
      <w:marTop w:val="0"/>
      <w:marBottom w:val="0"/>
      <w:divBdr>
        <w:top w:val="none" w:sz="0" w:space="0" w:color="auto"/>
        <w:left w:val="none" w:sz="0" w:space="0" w:color="auto"/>
        <w:bottom w:val="none" w:sz="0" w:space="0" w:color="auto"/>
        <w:right w:val="none" w:sz="0" w:space="0" w:color="auto"/>
      </w:divBdr>
      <w:divsChild>
        <w:div w:id="284593">
          <w:marLeft w:val="0"/>
          <w:marRight w:val="180"/>
          <w:marTop w:val="0"/>
          <w:marBottom w:val="0"/>
          <w:divBdr>
            <w:top w:val="none" w:sz="0" w:space="0" w:color="auto"/>
            <w:left w:val="none" w:sz="0" w:space="0" w:color="auto"/>
            <w:bottom w:val="none" w:sz="0" w:space="0" w:color="auto"/>
            <w:right w:val="none" w:sz="0" w:space="0" w:color="auto"/>
          </w:divBdr>
          <w:divsChild>
            <w:div w:id="870654668">
              <w:marLeft w:val="-60"/>
              <w:marRight w:val="-60"/>
              <w:marTop w:val="0"/>
              <w:marBottom w:val="0"/>
              <w:divBdr>
                <w:top w:val="none" w:sz="0" w:space="0" w:color="auto"/>
                <w:left w:val="none" w:sz="0" w:space="0" w:color="auto"/>
                <w:bottom w:val="none" w:sz="0" w:space="0" w:color="auto"/>
                <w:right w:val="none" w:sz="0" w:space="0" w:color="auto"/>
              </w:divBdr>
            </w:div>
          </w:divsChild>
        </w:div>
        <w:div w:id="110707959">
          <w:marLeft w:val="0"/>
          <w:marRight w:val="0"/>
          <w:marTop w:val="0"/>
          <w:marBottom w:val="0"/>
          <w:divBdr>
            <w:top w:val="none" w:sz="0" w:space="0" w:color="auto"/>
            <w:left w:val="none" w:sz="0" w:space="0" w:color="auto"/>
            <w:bottom w:val="none" w:sz="0" w:space="0" w:color="auto"/>
            <w:right w:val="none" w:sz="0" w:space="0" w:color="auto"/>
          </w:divBdr>
          <w:divsChild>
            <w:div w:id="8517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4391">
      <w:bodyDiv w:val="1"/>
      <w:marLeft w:val="0"/>
      <w:marRight w:val="0"/>
      <w:marTop w:val="0"/>
      <w:marBottom w:val="0"/>
      <w:divBdr>
        <w:top w:val="none" w:sz="0" w:space="0" w:color="auto"/>
        <w:left w:val="none" w:sz="0" w:space="0" w:color="auto"/>
        <w:bottom w:val="none" w:sz="0" w:space="0" w:color="auto"/>
        <w:right w:val="none" w:sz="0" w:space="0" w:color="auto"/>
      </w:divBdr>
      <w:divsChild>
        <w:div w:id="754866275">
          <w:marLeft w:val="0"/>
          <w:marRight w:val="180"/>
          <w:marTop w:val="0"/>
          <w:marBottom w:val="0"/>
          <w:divBdr>
            <w:top w:val="none" w:sz="0" w:space="0" w:color="auto"/>
            <w:left w:val="none" w:sz="0" w:space="0" w:color="auto"/>
            <w:bottom w:val="none" w:sz="0" w:space="0" w:color="auto"/>
            <w:right w:val="none" w:sz="0" w:space="0" w:color="auto"/>
          </w:divBdr>
          <w:divsChild>
            <w:div w:id="1754205459">
              <w:marLeft w:val="-60"/>
              <w:marRight w:val="-60"/>
              <w:marTop w:val="0"/>
              <w:marBottom w:val="0"/>
              <w:divBdr>
                <w:top w:val="none" w:sz="0" w:space="0" w:color="auto"/>
                <w:left w:val="none" w:sz="0" w:space="0" w:color="auto"/>
                <w:bottom w:val="none" w:sz="0" w:space="0" w:color="auto"/>
                <w:right w:val="none" w:sz="0" w:space="0" w:color="auto"/>
              </w:divBdr>
            </w:div>
          </w:divsChild>
        </w:div>
        <w:div w:id="803080982">
          <w:marLeft w:val="0"/>
          <w:marRight w:val="0"/>
          <w:marTop w:val="0"/>
          <w:marBottom w:val="0"/>
          <w:divBdr>
            <w:top w:val="none" w:sz="0" w:space="0" w:color="auto"/>
            <w:left w:val="none" w:sz="0" w:space="0" w:color="auto"/>
            <w:bottom w:val="none" w:sz="0" w:space="0" w:color="auto"/>
            <w:right w:val="none" w:sz="0" w:space="0" w:color="auto"/>
          </w:divBdr>
          <w:divsChild>
            <w:div w:id="2096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ernsrc.org/" TargetMode="External"/><Relationship Id="rId5" Type="http://schemas.openxmlformats.org/officeDocument/2006/relationships/webSettings" Target="webSettings.xml"/><Relationship Id="rId10" Type="http://schemas.openxmlformats.org/officeDocument/2006/relationships/hyperlink" Target="https://tinyurl.com/y3q8ujpq" TargetMode="External"/><Relationship Id="rId4" Type="http://schemas.openxmlformats.org/officeDocument/2006/relationships/settings" Target="settings.xml"/><Relationship Id="rId9" Type="http://schemas.openxmlformats.org/officeDocument/2006/relationships/hyperlink" Target="https://tinyurl.com/y2wqeh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01181-0A05-41E6-889B-14259BA6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Bekker, Frederick</dc:creator>
  <cp:keywords/>
  <dc:description/>
  <cp:lastModifiedBy>Bekker, Frederick</cp:lastModifiedBy>
  <cp:revision>13</cp:revision>
  <dcterms:created xsi:type="dcterms:W3CDTF">2019-05-15T14:01:00Z</dcterms:created>
  <dcterms:modified xsi:type="dcterms:W3CDTF">2019-05-20T18:18:00Z</dcterms:modified>
</cp:coreProperties>
</file>